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9" w:rsidRDefault="00773AC3" w:rsidP="00D337A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AC3">
        <w:rPr>
          <w:rFonts w:ascii="Times New Roman" w:hAnsi="Times New Roman" w:cs="Times New Roman"/>
          <w:b/>
          <w:sz w:val="28"/>
          <w:szCs w:val="28"/>
        </w:rPr>
        <w:t>Анализ нарушений, выявленных счетной палатой Тульской области по результатам мероприятий, проведенных в муниципальных образованиях Тульской области, при предоставлении и использовании субсидий (ИМБТ)</w:t>
      </w:r>
    </w:p>
    <w:p w:rsidR="00D337A9" w:rsidRDefault="00D337A9" w:rsidP="00D337A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AC3" w:rsidRDefault="00D337A9" w:rsidP="00D337A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13.12.2024                                                                                          г. Тула</w:t>
      </w:r>
    </w:p>
    <w:p w:rsidR="00D337A9" w:rsidRDefault="00D337A9" w:rsidP="00D337A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3EE" w:rsidRDefault="0039114B" w:rsidP="00EB59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текущем году инспекцией по контролю в социальной сфере </w:t>
      </w:r>
      <w:r w:rsidR="00773AC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четной палат</w:t>
      </w:r>
      <w:r w:rsidR="001373EE">
        <w:rPr>
          <w:rFonts w:ascii="Times New Roman" w:hAnsi="Times New Roman" w:cs="Times New Roman"/>
          <w:sz w:val="28"/>
          <w:szCs w:val="28"/>
        </w:rPr>
        <w:t xml:space="preserve">ы Тульской области </w:t>
      </w:r>
      <w:r>
        <w:rPr>
          <w:rFonts w:ascii="Times New Roman" w:hAnsi="Times New Roman" w:cs="Times New Roman"/>
          <w:sz w:val="28"/>
          <w:szCs w:val="28"/>
        </w:rPr>
        <w:t>прове</w:t>
      </w:r>
      <w:r w:rsidR="001373EE">
        <w:rPr>
          <w:rFonts w:ascii="Times New Roman" w:hAnsi="Times New Roman" w:cs="Times New Roman"/>
          <w:sz w:val="28"/>
          <w:szCs w:val="28"/>
        </w:rPr>
        <w:t>дены</w:t>
      </w:r>
      <w:r>
        <w:rPr>
          <w:rFonts w:ascii="Times New Roman" w:hAnsi="Times New Roman" w:cs="Times New Roman"/>
          <w:sz w:val="28"/>
          <w:szCs w:val="28"/>
        </w:rPr>
        <w:t xml:space="preserve"> контрольные мероприятия </w:t>
      </w:r>
      <w:r w:rsidR="00254561">
        <w:rPr>
          <w:rFonts w:ascii="Times New Roman" w:hAnsi="Times New Roman" w:cs="Times New Roman"/>
          <w:sz w:val="28"/>
          <w:szCs w:val="28"/>
        </w:rPr>
        <w:t xml:space="preserve">совместно с </w:t>
      </w:r>
      <w:r w:rsidR="007D53D9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proofErr w:type="spellStart"/>
      <w:r w:rsidR="00254561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254561">
        <w:rPr>
          <w:rFonts w:ascii="Times New Roman" w:hAnsi="Times New Roman" w:cs="Times New Roman"/>
          <w:sz w:val="28"/>
          <w:szCs w:val="28"/>
        </w:rPr>
        <w:t xml:space="preserve"> - счетными органами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E070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-х муниципальных образованиях (Одоевск</w:t>
      </w:r>
      <w:r w:rsidR="005E07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м, </w:t>
      </w:r>
      <w:r w:rsidR="005E0706">
        <w:rPr>
          <w:rFonts w:ascii="Times New Roman" w:hAnsi="Times New Roman" w:cs="Times New Roman"/>
          <w:sz w:val="28"/>
          <w:szCs w:val="28"/>
        </w:rPr>
        <w:t xml:space="preserve">Веневском, </w:t>
      </w:r>
      <w:r>
        <w:rPr>
          <w:rFonts w:ascii="Times New Roman" w:hAnsi="Times New Roman" w:cs="Times New Roman"/>
          <w:sz w:val="28"/>
          <w:szCs w:val="28"/>
        </w:rPr>
        <w:t>Плавском район</w:t>
      </w:r>
      <w:r w:rsidR="005E0706">
        <w:rPr>
          <w:rFonts w:ascii="Times New Roman" w:hAnsi="Times New Roman" w:cs="Times New Roman"/>
          <w:sz w:val="28"/>
          <w:szCs w:val="28"/>
        </w:rPr>
        <w:t>ах и в МО Славный).</w:t>
      </w:r>
    </w:p>
    <w:p w:rsidR="00254561" w:rsidRDefault="0044193B" w:rsidP="00EB597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Программами контрольных мероприятий было запланировано ряд вопросов, подлежащих проверки, в том числе проверка соблюдения порядка </w:t>
      </w:r>
      <w:r w:rsidR="00254561">
        <w:rPr>
          <w:rFonts w:ascii="Times New Roman" w:hAnsi="Times New Roman" w:cs="Times New Roman"/>
          <w:sz w:val="28"/>
          <w:szCs w:val="28"/>
        </w:rPr>
        <w:t xml:space="preserve">предоставления и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1F6DDB">
        <w:rPr>
          <w:rFonts w:ascii="Times New Roman" w:hAnsi="Times New Roman" w:cs="Times New Roman"/>
          <w:sz w:val="28"/>
          <w:szCs w:val="28"/>
        </w:rPr>
        <w:t xml:space="preserve">межбюджетных трансфертов,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предоставленных </w:t>
      </w:r>
      <w:r w:rsidR="00254561">
        <w:rPr>
          <w:rFonts w:ascii="Times New Roman" w:hAnsi="Times New Roman" w:cs="Times New Roman"/>
          <w:sz w:val="28"/>
          <w:szCs w:val="28"/>
        </w:rPr>
        <w:t xml:space="preserve">из бюджета Тульской области бюджетам </w:t>
      </w:r>
      <w:r>
        <w:rPr>
          <w:rFonts w:ascii="Times New Roman" w:hAnsi="Times New Roman" w:cs="Times New Roman"/>
          <w:sz w:val="28"/>
          <w:szCs w:val="28"/>
        </w:rPr>
        <w:t>муниципальны</w:t>
      </w:r>
      <w:r w:rsidR="0025456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4561">
        <w:rPr>
          <w:rFonts w:ascii="Times New Roman" w:hAnsi="Times New Roman" w:cs="Times New Roman"/>
          <w:sz w:val="28"/>
          <w:szCs w:val="28"/>
        </w:rPr>
        <w:t>образований</w:t>
      </w:r>
      <w:r w:rsidR="001F6DDB">
        <w:rPr>
          <w:rFonts w:ascii="Times New Roman" w:hAnsi="Times New Roman" w:cs="Times New Roman"/>
          <w:sz w:val="28"/>
          <w:szCs w:val="28"/>
        </w:rPr>
        <w:t xml:space="preserve"> в форме субсидий </w:t>
      </w:r>
      <w:r w:rsidR="00254561">
        <w:rPr>
          <w:rFonts w:ascii="Times New Roman" w:hAnsi="Times New Roman" w:cs="Times New Roman"/>
          <w:sz w:val="28"/>
          <w:szCs w:val="28"/>
        </w:rPr>
        <w:t>в 2023 году.</w:t>
      </w:r>
    </w:p>
    <w:p w:rsidR="007D53D9" w:rsidRDefault="00254561" w:rsidP="00EB597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B02701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контрольных мероприятий </w:t>
      </w:r>
      <w:r w:rsidR="000279A7">
        <w:rPr>
          <w:rFonts w:ascii="Times New Roman" w:hAnsi="Times New Roman" w:cs="Times New Roman"/>
          <w:sz w:val="28"/>
          <w:szCs w:val="28"/>
        </w:rPr>
        <w:t xml:space="preserve">нецелевого использования </w:t>
      </w:r>
      <w:r w:rsidR="00CF4196">
        <w:rPr>
          <w:rFonts w:ascii="Times New Roman" w:hAnsi="Times New Roman" w:cs="Times New Roman"/>
          <w:sz w:val="28"/>
          <w:szCs w:val="28"/>
        </w:rPr>
        <w:t xml:space="preserve">средств субсидий не установлено. </w:t>
      </w:r>
    </w:p>
    <w:p w:rsidR="00EC0B2A" w:rsidRDefault="00CF4196" w:rsidP="00C119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79A7">
        <w:rPr>
          <w:rFonts w:ascii="Times New Roman" w:hAnsi="Times New Roman" w:cs="Times New Roman"/>
          <w:sz w:val="28"/>
          <w:szCs w:val="28"/>
        </w:rPr>
        <w:t xml:space="preserve">месте с тем </w:t>
      </w:r>
      <w:r w:rsidR="00B02701">
        <w:rPr>
          <w:rFonts w:ascii="Times New Roman" w:hAnsi="Times New Roman" w:cs="Times New Roman"/>
          <w:sz w:val="28"/>
          <w:szCs w:val="28"/>
        </w:rPr>
        <w:t xml:space="preserve">установлены нарушения </w:t>
      </w:r>
      <w:r w:rsidR="00EB5978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3E2B83">
        <w:rPr>
          <w:rFonts w:ascii="Times New Roman" w:hAnsi="Times New Roman" w:cs="Times New Roman"/>
          <w:sz w:val="28"/>
          <w:szCs w:val="28"/>
        </w:rPr>
        <w:t xml:space="preserve">образованиями </w:t>
      </w:r>
      <w:r w:rsidR="00C330C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равил </w:t>
      </w:r>
      <w:r w:rsidR="000279A7">
        <w:rPr>
          <w:rFonts w:ascii="Times New Roman" w:hAnsi="Times New Roman" w:cs="Times New Roman"/>
          <w:sz w:val="28"/>
          <w:szCs w:val="28"/>
        </w:rPr>
        <w:t xml:space="preserve">их </w:t>
      </w:r>
      <w:r w:rsidR="00B02701">
        <w:rPr>
          <w:rFonts w:ascii="Times New Roman" w:hAnsi="Times New Roman" w:cs="Times New Roman"/>
          <w:sz w:val="28"/>
          <w:szCs w:val="28"/>
        </w:rPr>
        <w:t>предоставления и использования</w:t>
      </w:r>
      <w:r w:rsidR="000279A7">
        <w:rPr>
          <w:rFonts w:ascii="Times New Roman" w:hAnsi="Times New Roman" w:cs="Times New Roman"/>
          <w:sz w:val="28"/>
          <w:szCs w:val="28"/>
        </w:rPr>
        <w:t>, у</w:t>
      </w:r>
      <w:r w:rsidR="001722B3">
        <w:rPr>
          <w:rFonts w:ascii="Times New Roman" w:hAnsi="Times New Roman" w:cs="Times New Roman"/>
          <w:sz w:val="28"/>
          <w:szCs w:val="28"/>
        </w:rPr>
        <w:t>твержденны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1722B3">
        <w:rPr>
          <w:rFonts w:ascii="Times New Roman" w:hAnsi="Times New Roman" w:cs="Times New Roman"/>
          <w:sz w:val="28"/>
          <w:szCs w:val="28"/>
        </w:rPr>
        <w:t xml:space="preserve"> постановлениями правительства Тульской области </w:t>
      </w:r>
      <w:r w:rsidR="00C15CFD">
        <w:rPr>
          <w:rFonts w:ascii="Times New Roman" w:hAnsi="Times New Roman" w:cs="Times New Roman"/>
          <w:sz w:val="28"/>
          <w:szCs w:val="28"/>
        </w:rPr>
        <w:t xml:space="preserve">в рамках государственных программ </w:t>
      </w:r>
      <w:r w:rsidR="001722B3">
        <w:rPr>
          <w:rFonts w:ascii="Times New Roman" w:hAnsi="Times New Roman" w:cs="Times New Roman"/>
          <w:sz w:val="28"/>
          <w:szCs w:val="28"/>
        </w:rPr>
        <w:t>в отношении каждо</w:t>
      </w:r>
      <w:r w:rsidR="00EC0B2A">
        <w:rPr>
          <w:rFonts w:ascii="Times New Roman" w:hAnsi="Times New Roman" w:cs="Times New Roman"/>
          <w:sz w:val="28"/>
          <w:szCs w:val="28"/>
        </w:rPr>
        <w:t xml:space="preserve">го </w:t>
      </w:r>
      <w:r w:rsidR="003E2B83">
        <w:rPr>
          <w:rFonts w:ascii="Times New Roman" w:hAnsi="Times New Roman" w:cs="Times New Roman"/>
          <w:sz w:val="28"/>
          <w:szCs w:val="28"/>
        </w:rPr>
        <w:t>вида субсидий</w:t>
      </w:r>
      <w:r w:rsidR="001722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B2A" w:rsidRDefault="003E2B83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в</w:t>
      </w:r>
      <w:r w:rsidR="00B44892">
        <w:rPr>
          <w:rFonts w:ascii="Times New Roman" w:hAnsi="Times New Roman" w:cs="Times New Roman"/>
          <w:sz w:val="28"/>
          <w:szCs w:val="28"/>
        </w:rPr>
        <w:t>се правила</w:t>
      </w:r>
      <w:r w:rsidR="00EC0B2A"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 w:rsidR="00B44892">
        <w:rPr>
          <w:rFonts w:ascii="Times New Roman" w:hAnsi="Times New Roman" w:cs="Times New Roman"/>
          <w:sz w:val="28"/>
          <w:szCs w:val="28"/>
        </w:rPr>
        <w:t xml:space="preserve"> </w:t>
      </w:r>
      <w:r w:rsidR="00CF4196">
        <w:rPr>
          <w:rFonts w:ascii="Times New Roman" w:hAnsi="Times New Roman" w:cs="Times New Roman"/>
          <w:sz w:val="28"/>
          <w:szCs w:val="28"/>
        </w:rPr>
        <w:t>разраб</w:t>
      </w:r>
      <w:r w:rsidR="00C15CFD">
        <w:rPr>
          <w:rFonts w:ascii="Times New Roman" w:hAnsi="Times New Roman" w:cs="Times New Roman"/>
          <w:sz w:val="28"/>
          <w:szCs w:val="28"/>
        </w:rPr>
        <w:t>отан</w:t>
      </w:r>
      <w:r w:rsidR="00926D5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4F8">
        <w:rPr>
          <w:rFonts w:ascii="Times New Roman" w:hAnsi="Times New Roman" w:cs="Times New Roman"/>
          <w:sz w:val="28"/>
          <w:szCs w:val="28"/>
        </w:rPr>
        <w:t xml:space="preserve">и </w:t>
      </w:r>
      <w:r w:rsidR="00926D56">
        <w:rPr>
          <w:rFonts w:ascii="Times New Roman" w:hAnsi="Times New Roman" w:cs="Times New Roman"/>
          <w:sz w:val="28"/>
          <w:szCs w:val="28"/>
        </w:rPr>
        <w:t>утверждены</w:t>
      </w:r>
      <w:r w:rsidR="00C15CFD">
        <w:rPr>
          <w:rFonts w:ascii="Times New Roman" w:hAnsi="Times New Roman" w:cs="Times New Roman"/>
          <w:sz w:val="28"/>
          <w:szCs w:val="28"/>
        </w:rPr>
        <w:t xml:space="preserve"> в составе государственных программ</w:t>
      </w:r>
      <w:r w:rsidR="00EC0B2A">
        <w:rPr>
          <w:rFonts w:ascii="Times New Roman" w:hAnsi="Times New Roman" w:cs="Times New Roman"/>
          <w:sz w:val="28"/>
          <w:szCs w:val="28"/>
        </w:rPr>
        <w:t xml:space="preserve"> Тульской области </w:t>
      </w:r>
      <w:r w:rsidR="00CF4196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постановлением правительства </w:t>
      </w:r>
      <w:r w:rsidR="00C15CFD">
        <w:rPr>
          <w:rFonts w:ascii="Times New Roman" w:hAnsi="Times New Roman" w:cs="Times New Roman"/>
          <w:sz w:val="28"/>
          <w:szCs w:val="28"/>
        </w:rPr>
        <w:t>Т</w:t>
      </w:r>
      <w:r w:rsidR="00CF4196">
        <w:rPr>
          <w:rFonts w:ascii="Times New Roman" w:hAnsi="Times New Roman" w:cs="Times New Roman"/>
          <w:sz w:val="28"/>
          <w:szCs w:val="28"/>
        </w:rPr>
        <w:t xml:space="preserve">ульской области </w:t>
      </w:r>
      <w:r w:rsidR="00EC0B2A">
        <w:rPr>
          <w:rFonts w:ascii="Times New Roman" w:hAnsi="Times New Roman" w:cs="Times New Roman"/>
          <w:sz w:val="28"/>
          <w:szCs w:val="28"/>
        </w:rPr>
        <w:t xml:space="preserve">№50 «О формировании, предоставлении и распределении субсидий из бюджета Тульской области местным бюджетам в целях </w:t>
      </w:r>
      <w:proofErr w:type="spellStart"/>
      <w:r w:rsidR="00EC0B2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C0B2A">
        <w:rPr>
          <w:rFonts w:ascii="Times New Roman" w:hAnsi="Times New Roman" w:cs="Times New Roman"/>
          <w:sz w:val="28"/>
          <w:szCs w:val="28"/>
        </w:rPr>
        <w:t xml:space="preserve"> расходных обязательств», </w:t>
      </w:r>
      <w:r w:rsidR="008E782B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EC0B2A">
        <w:rPr>
          <w:rFonts w:ascii="Times New Roman" w:hAnsi="Times New Roman" w:cs="Times New Roman"/>
          <w:sz w:val="28"/>
          <w:szCs w:val="28"/>
        </w:rPr>
        <w:t xml:space="preserve">имеют </w:t>
      </w:r>
      <w:r w:rsidR="00FD21C8">
        <w:rPr>
          <w:rFonts w:ascii="Times New Roman" w:hAnsi="Times New Roman" w:cs="Times New Roman"/>
          <w:sz w:val="28"/>
          <w:szCs w:val="28"/>
        </w:rPr>
        <w:t xml:space="preserve">практически </w:t>
      </w:r>
      <w:r w:rsidR="00EC0B2A">
        <w:rPr>
          <w:rFonts w:ascii="Times New Roman" w:hAnsi="Times New Roman" w:cs="Times New Roman"/>
          <w:sz w:val="28"/>
          <w:szCs w:val="28"/>
        </w:rPr>
        <w:t>одинаковые требования</w:t>
      </w:r>
      <w:r w:rsidR="00FD21C8">
        <w:rPr>
          <w:rFonts w:ascii="Times New Roman" w:hAnsi="Times New Roman" w:cs="Times New Roman"/>
          <w:sz w:val="28"/>
          <w:szCs w:val="28"/>
        </w:rPr>
        <w:t>, за исключением отдельных особенностей, свойственных определенному виду субсиди</w:t>
      </w:r>
      <w:r w:rsidR="0009017B">
        <w:rPr>
          <w:rFonts w:ascii="Times New Roman" w:hAnsi="Times New Roman" w:cs="Times New Roman"/>
          <w:sz w:val="28"/>
          <w:szCs w:val="28"/>
        </w:rPr>
        <w:t>й</w:t>
      </w:r>
      <w:r w:rsidR="00FD21C8">
        <w:rPr>
          <w:rFonts w:ascii="Times New Roman" w:hAnsi="Times New Roman" w:cs="Times New Roman"/>
          <w:sz w:val="28"/>
          <w:szCs w:val="28"/>
        </w:rPr>
        <w:t>.</w:t>
      </w:r>
      <w:r w:rsidR="00C957A9">
        <w:rPr>
          <w:rFonts w:ascii="Times New Roman" w:hAnsi="Times New Roman" w:cs="Times New Roman"/>
          <w:sz w:val="28"/>
          <w:szCs w:val="28"/>
        </w:rPr>
        <w:t xml:space="preserve"> </w:t>
      </w:r>
      <w:r w:rsidR="00AB54F8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C957A9">
        <w:rPr>
          <w:rFonts w:ascii="Times New Roman" w:hAnsi="Times New Roman" w:cs="Times New Roman"/>
          <w:sz w:val="28"/>
          <w:szCs w:val="28"/>
        </w:rPr>
        <w:t>нарушения, установленные по результатам контрольных мероприятий</w:t>
      </w:r>
      <w:r w:rsidR="00AB54F8">
        <w:rPr>
          <w:rFonts w:ascii="Times New Roman" w:hAnsi="Times New Roman" w:cs="Times New Roman"/>
          <w:sz w:val="28"/>
          <w:szCs w:val="28"/>
        </w:rPr>
        <w:t xml:space="preserve"> в отношении субсидий, являются </w:t>
      </w:r>
      <w:r w:rsidR="00C957A9">
        <w:rPr>
          <w:rFonts w:ascii="Times New Roman" w:hAnsi="Times New Roman" w:cs="Times New Roman"/>
          <w:sz w:val="28"/>
          <w:szCs w:val="28"/>
        </w:rPr>
        <w:t>однотипны</w:t>
      </w:r>
      <w:r w:rsidR="00463B24">
        <w:rPr>
          <w:rFonts w:ascii="Times New Roman" w:hAnsi="Times New Roman" w:cs="Times New Roman"/>
          <w:sz w:val="28"/>
          <w:szCs w:val="28"/>
        </w:rPr>
        <w:t>ми</w:t>
      </w:r>
      <w:r w:rsidR="00F02CED">
        <w:rPr>
          <w:rFonts w:ascii="Times New Roman" w:hAnsi="Times New Roman" w:cs="Times New Roman"/>
          <w:sz w:val="28"/>
          <w:szCs w:val="28"/>
        </w:rPr>
        <w:t>:</w:t>
      </w:r>
    </w:p>
    <w:p w:rsidR="00C957A9" w:rsidRDefault="00C957A9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D6B8C">
        <w:rPr>
          <w:rFonts w:ascii="Times New Roman" w:hAnsi="Times New Roman" w:cs="Times New Roman"/>
          <w:sz w:val="28"/>
          <w:szCs w:val="28"/>
        </w:rPr>
        <w:t> </w:t>
      </w:r>
      <w:r w:rsidR="007C5A10"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="00063500">
        <w:rPr>
          <w:rFonts w:ascii="Times New Roman" w:hAnsi="Times New Roman" w:cs="Times New Roman"/>
          <w:sz w:val="28"/>
          <w:szCs w:val="28"/>
        </w:rPr>
        <w:t>п</w:t>
      </w:r>
      <w:r w:rsidR="00CF1109">
        <w:rPr>
          <w:rFonts w:ascii="Times New Roman" w:hAnsi="Times New Roman" w:cs="Times New Roman"/>
          <w:sz w:val="28"/>
          <w:szCs w:val="28"/>
        </w:rPr>
        <w:t xml:space="preserve">равил </w:t>
      </w:r>
      <w:r w:rsidR="00773AC3">
        <w:rPr>
          <w:rFonts w:ascii="Times New Roman" w:hAnsi="Times New Roman" w:cs="Times New Roman"/>
          <w:sz w:val="28"/>
          <w:szCs w:val="28"/>
        </w:rPr>
        <w:t xml:space="preserve">предоставления субсидий, </w:t>
      </w:r>
      <w:r w:rsidR="007C5A10">
        <w:rPr>
          <w:rFonts w:ascii="Times New Roman" w:hAnsi="Times New Roman" w:cs="Times New Roman"/>
          <w:sz w:val="28"/>
          <w:szCs w:val="28"/>
        </w:rPr>
        <w:t>в</w:t>
      </w:r>
      <w:r w:rsidR="00481264">
        <w:rPr>
          <w:rFonts w:ascii="Times New Roman" w:hAnsi="Times New Roman" w:cs="Times New Roman"/>
          <w:sz w:val="28"/>
          <w:szCs w:val="28"/>
        </w:rPr>
        <w:t xml:space="preserve"> муниципальных программах мероприятия, финансируемые в рамках соглашений</w:t>
      </w:r>
      <w:r w:rsidR="009E7A9E">
        <w:rPr>
          <w:rFonts w:ascii="Times New Roman" w:hAnsi="Times New Roman" w:cs="Times New Roman"/>
          <w:sz w:val="28"/>
          <w:szCs w:val="28"/>
        </w:rPr>
        <w:t>,</w:t>
      </w:r>
      <w:r w:rsidR="00481264">
        <w:rPr>
          <w:rFonts w:ascii="Times New Roman" w:hAnsi="Times New Roman" w:cs="Times New Roman"/>
          <w:sz w:val="28"/>
          <w:szCs w:val="28"/>
        </w:rPr>
        <w:t xml:space="preserve"> либо отсутствуют, </w:t>
      </w:r>
      <w:r w:rsidR="00597457">
        <w:rPr>
          <w:rFonts w:ascii="Times New Roman" w:hAnsi="Times New Roman" w:cs="Times New Roman"/>
          <w:sz w:val="28"/>
          <w:szCs w:val="28"/>
        </w:rPr>
        <w:t>либо в названиях мероприятия не раскрыто содержание конкретного мероприятия, на которое предоставляется субсидия.</w:t>
      </w:r>
    </w:p>
    <w:p w:rsidR="006B7F7B" w:rsidRDefault="00F31FE6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F02CE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C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50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D6B8C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униципальных программах отсутствуют сведения об объем</w:t>
      </w:r>
      <w:r w:rsidR="00F079F0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1D6B8C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финансовых ресурсов, предусмотрен</w:t>
      </w:r>
      <w:r w:rsidR="00F079F0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на реализацию мероприятий</w:t>
      </w:r>
      <w:r w:rsid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6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финансируемых </w:t>
      </w:r>
      <w:r w:rsidR="009E7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1912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соглашений</w:t>
      </w:r>
      <w:r w:rsidR="006B7F7B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079F0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объем финансовых ресурсов, </w:t>
      </w:r>
      <w:r w:rsidR="00F079F0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утвержденный </w:t>
      </w:r>
      <w:r w:rsidR="0006350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079F0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программой</w:t>
      </w:r>
      <w:r w:rsidR="007C5A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079F0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F7B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соответствует объ</w:t>
      </w:r>
      <w:r w:rsidR="0019127C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ему, определенному с</w:t>
      </w:r>
      <w:r w:rsidR="006B7F7B" w:rsidRPr="00D42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оглашением.</w:t>
      </w:r>
    </w:p>
    <w:p w:rsidR="00063500" w:rsidRDefault="00F31FE6" w:rsidP="00EB59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7C5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Выявлены случаи, когда </w:t>
      </w:r>
      <w:r w:rsidR="0006350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9127C" w:rsidRPr="00B14FA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</w:t>
      </w:r>
      <w:r w:rsidR="00695712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19127C" w:rsidRPr="00B1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69571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9127C" w:rsidRPr="00B14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содержит </w:t>
      </w:r>
      <w:r w:rsidR="00DC3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результативности </w:t>
      </w:r>
      <w:r w:rsidR="00326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субсидии </w:t>
      </w:r>
      <w:r w:rsidR="00191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9E7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установленный </w:t>
      </w:r>
      <w:r w:rsidR="00695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</w:t>
      </w:r>
      <w:r w:rsidR="00191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соответствует </w:t>
      </w:r>
      <w:r w:rsidR="00335D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названию показателя, установленного соглашени</w:t>
      </w:r>
      <w:r w:rsidR="009E7A9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DC3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(ожидаемому результату регионального проекта)</w:t>
      </w:r>
      <w:r w:rsidR="00335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не соответствуют </w:t>
      </w:r>
      <w:r w:rsidR="00335D6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</w:t>
      </w:r>
      <w:r w:rsidR="00CF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измерения.</w:t>
      </w:r>
      <w:r w:rsidR="0007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795" w:rsidRPr="00641D45" w:rsidRDefault="005A7795" w:rsidP="005A779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Выявлено неправильное формирования фактического значения показателя отчета о достижении показателя результативности. </w:t>
      </w:r>
    </w:p>
    <w:p w:rsidR="00A96555" w:rsidRDefault="000766BF" w:rsidP="00EB5978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</w:t>
      </w:r>
      <w:r w:rsidR="00903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1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06350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26363">
        <w:rPr>
          <w:rFonts w:ascii="Times New Roman" w:hAnsi="Times New Roman"/>
          <w:sz w:val="28"/>
          <w:szCs w:val="28"/>
        </w:rPr>
        <w:t>равилам</w:t>
      </w:r>
      <w:r w:rsidR="00626363" w:rsidRPr="00641D45">
        <w:rPr>
          <w:rFonts w:ascii="Times New Roman" w:hAnsi="Times New Roman"/>
          <w:sz w:val="28"/>
          <w:szCs w:val="28"/>
        </w:rPr>
        <w:t xml:space="preserve"> предоставления и распределения субсидий,</w:t>
      </w:r>
      <w:r w:rsidR="00A96555" w:rsidRPr="00641D45">
        <w:rPr>
          <w:rFonts w:ascii="Times New Roman" w:hAnsi="Times New Roman"/>
          <w:sz w:val="28"/>
          <w:szCs w:val="28"/>
        </w:rPr>
        <w:t xml:space="preserve"> одним из условий </w:t>
      </w:r>
      <w:r w:rsidR="00903023">
        <w:rPr>
          <w:rFonts w:ascii="Times New Roman" w:hAnsi="Times New Roman"/>
          <w:sz w:val="28"/>
          <w:szCs w:val="28"/>
        </w:rPr>
        <w:t xml:space="preserve">их </w:t>
      </w:r>
      <w:r w:rsidR="00A96555" w:rsidRPr="00641D45">
        <w:rPr>
          <w:rFonts w:ascii="Times New Roman" w:hAnsi="Times New Roman"/>
          <w:sz w:val="28"/>
          <w:szCs w:val="28"/>
        </w:rPr>
        <w:t>предоставления и расходования, является обязательство органов местного самоуправления по обеспечению соответствия значений результатов использования субсидии, устанавливаемых муниципальными программами, значениям результатов использования субсидии, установленных соглашениями.</w:t>
      </w:r>
    </w:p>
    <w:p w:rsidR="00B44C31" w:rsidRDefault="00B10B73" w:rsidP="00EB5978">
      <w:pPr>
        <w:pStyle w:val="a6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5FD0">
        <w:rPr>
          <w:rFonts w:ascii="Times New Roman" w:hAnsi="Times New Roman"/>
          <w:sz w:val="28"/>
          <w:szCs w:val="28"/>
        </w:rPr>
        <w:t>.</w:t>
      </w:r>
      <w:r w:rsidR="00710229">
        <w:rPr>
          <w:rFonts w:ascii="Times New Roman" w:hAnsi="Times New Roman"/>
          <w:sz w:val="28"/>
          <w:szCs w:val="28"/>
        </w:rPr>
        <w:t> </w:t>
      </w:r>
      <w:r w:rsidR="00710229" w:rsidRPr="00BF74CC">
        <w:rPr>
          <w:rFonts w:ascii="Times New Roman" w:hAnsi="Times New Roman"/>
          <w:sz w:val="28"/>
          <w:szCs w:val="28"/>
        </w:rPr>
        <w:t>В нарушение Правил предоставления субсиди</w:t>
      </w:r>
      <w:r w:rsidR="00CF1109">
        <w:rPr>
          <w:rFonts w:ascii="Times New Roman" w:hAnsi="Times New Roman"/>
          <w:sz w:val="28"/>
          <w:szCs w:val="28"/>
        </w:rPr>
        <w:t>й</w:t>
      </w:r>
      <w:r w:rsidR="00710229" w:rsidRPr="00BF74CC">
        <w:rPr>
          <w:rFonts w:ascii="Times New Roman" w:hAnsi="Times New Roman"/>
          <w:sz w:val="28"/>
          <w:szCs w:val="28"/>
        </w:rPr>
        <w:t xml:space="preserve"> </w:t>
      </w:r>
      <w:r w:rsidR="00F23064">
        <w:rPr>
          <w:rFonts w:ascii="Times New Roman" w:hAnsi="Times New Roman"/>
          <w:sz w:val="28"/>
          <w:szCs w:val="28"/>
        </w:rPr>
        <w:t>р</w:t>
      </w:r>
      <w:r w:rsidR="00710229" w:rsidRPr="00BF74CC">
        <w:rPr>
          <w:rFonts w:ascii="Times New Roman" w:hAnsi="Times New Roman"/>
          <w:sz w:val="28"/>
          <w:szCs w:val="28"/>
        </w:rPr>
        <w:t>асходные обязательства муниципальн</w:t>
      </w:r>
      <w:r>
        <w:rPr>
          <w:rFonts w:ascii="Times New Roman" w:hAnsi="Times New Roman"/>
          <w:sz w:val="28"/>
          <w:szCs w:val="28"/>
        </w:rPr>
        <w:t>ых</w:t>
      </w:r>
      <w:r w:rsidR="00710229" w:rsidRPr="00BF74CC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й</w:t>
      </w:r>
      <w:r w:rsidR="00710229" w:rsidRPr="00BF74CC">
        <w:rPr>
          <w:rFonts w:ascii="Times New Roman" w:hAnsi="Times New Roman"/>
          <w:sz w:val="27"/>
          <w:szCs w:val="27"/>
        </w:rPr>
        <w:t xml:space="preserve">, </w:t>
      </w:r>
      <w:r w:rsidR="00710229" w:rsidRPr="00BF74CC">
        <w:rPr>
          <w:rFonts w:ascii="Times New Roman" w:hAnsi="Times New Roman"/>
          <w:sz w:val="28"/>
          <w:szCs w:val="28"/>
        </w:rPr>
        <w:t xml:space="preserve">в целях </w:t>
      </w:r>
      <w:proofErr w:type="spellStart"/>
      <w:r w:rsidR="00710229" w:rsidRPr="00BF74CC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710229" w:rsidRPr="00BF74CC">
        <w:rPr>
          <w:rFonts w:ascii="Times New Roman" w:hAnsi="Times New Roman"/>
          <w:sz w:val="28"/>
          <w:szCs w:val="28"/>
        </w:rPr>
        <w:t xml:space="preserve"> которых предоставлял</w:t>
      </w:r>
      <w:r w:rsidR="00596FF5">
        <w:rPr>
          <w:rFonts w:ascii="Times New Roman" w:hAnsi="Times New Roman"/>
          <w:sz w:val="28"/>
          <w:szCs w:val="28"/>
        </w:rPr>
        <w:t>и</w:t>
      </w:r>
      <w:r w:rsidR="00710229" w:rsidRPr="00BF74CC">
        <w:rPr>
          <w:rFonts w:ascii="Times New Roman" w:hAnsi="Times New Roman"/>
          <w:sz w:val="28"/>
          <w:szCs w:val="28"/>
        </w:rPr>
        <w:t>сь Субсиди</w:t>
      </w:r>
      <w:r w:rsidR="00596FF5">
        <w:rPr>
          <w:rFonts w:ascii="Times New Roman" w:hAnsi="Times New Roman"/>
          <w:sz w:val="28"/>
          <w:szCs w:val="28"/>
        </w:rPr>
        <w:t>и</w:t>
      </w:r>
      <w:r w:rsidR="00755A36">
        <w:rPr>
          <w:rFonts w:ascii="Times New Roman" w:hAnsi="Times New Roman"/>
          <w:sz w:val="28"/>
          <w:szCs w:val="28"/>
        </w:rPr>
        <w:t>,</w:t>
      </w:r>
      <w:r w:rsidR="00710229" w:rsidRPr="00BF74CC">
        <w:rPr>
          <w:rFonts w:ascii="Times New Roman" w:hAnsi="Times New Roman"/>
          <w:sz w:val="28"/>
          <w:szCs w:val="28"/>
        </w:rPr>
        <w:t xml:space="preserve"> </w:t>
      </w:r>
      <w:r w:rsidR="00B44C31">
        <w:rPr>
          <w:rFonts w:ascii="Times New Roman" w:hAnsi="Times New Roman"/>
          <w:sz w:val="28"/>
          <w:szCs w:val="28"/>
        </w:rPr>
        <w:t xml:space="preserve">не </w:t>
      </w:r>
      <w:r w:rsidR="00710229" w:rsidRPr="00BF74CC">
        <w:rPr>
          <w:rFonts w:ascii="Times New Roman" w:hAnsi="Times New Roman"/>
          <w:sz w:val="28"/>
          <w:szCs w:val="28"/>
        </w:rPr>
        <w:t xml:space="preserve">были предусмотрены </w:t>
      </w:r>
      <w:r w:rsidR="00B44C31">
        <w:rPr>
          <w:rFonts w:ascii="Times New Roman" w:hAnsi="Times New Roman"/>
          <w:sz w:val="28"/>
          <w:szCs w:val="28"/>
        </w:rPr>
        <w:t xml:space="preserve">в бюджете </w:t>
      </w:r>
      <w:r w:rsidR="00710229" w:rsidRPr="00BF74CC">
        <w:rPr>
          <w:rFonts w:ascii="Times New Roman" w:hAnsi="Times New Roman"/>
          <w:sz w:val="28"/>
          <w:szCs w:val="28"/>
        </w:rPr>
        <w:t xml:space="preserve">на </w:t>
      </w:r>
      <w:r w:rsidR="00B44C31">
        <w:rPr>
          <w:rFonts w:ascii="Times New Roman" w:hAnsi="Times New Roman"/>
          <w:sz w:val="28"/>
          <w:szCs w:val="28"/>
        </w:rPr>
        <w:t xml:space="preserve">соответствующий год, или </w:t>
      </w:r>
      <w:r w:rsidR="00F23064">
        <w:rPr>
          <w:rFonts w:ascii="Times New Roman" w:hAnsi="Times New Roman"/>
          <w:sz w:val="28"/>
          <w:szCs w:val="28"/>
        </w:rPr>
        <w:t xml:space="preserve">были </w:t>
      </w:r>
      <w:r w:rsidR="00B44C31">
        <w:rPr>
          <w:rFonts w:ascii="Times New Roman" w:hAnsi="Times New Roman"/>
          <w:sz w:val="28"/>
          <w:szCs w:val="28"/>
        </w:rPr>
        <w:t>предусмотрены</w:t>
      </w:r>
      <w:r w:rsidR="00F23064">
        <w:rPr>
          <w:rFonts w:ascii="Times New Roman" w:hAnsi="Times New Roman"/>
          <w:sz w:val="28"/>
          <w:szCs w:val="28"/>
        </w:rPr>
        <w:t xml:space="preserve">, но </w:t>
      </w:r>
      <w:r w:rsidR="00710229" w:rsidRPr="00BF74CC">
        <w:rPr>
          <w:rFonts w:ascii="Times New Roman" w:hAnsi="Times New Roman"/>
          <w:sz w:val="28"/>
          <w:szCs w:val="28"/>
        </w:rPr>
        <w:t xml:space="preserve">не в полном объеме. </w:t>
      </w:r>
    </w:p>
    <w:p w:rsidR="00596FF5" w:rsidRDefault="00B44C31" w:rsidP="00EB5978">
      <w:pPr>
        <w:pStyle w:val="a6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в течении года </w:t>
      </w:r>
      <w:r w:rsidR="00F23064">
        <w:rPr>
          <w:rFonts w:ascii="Times New Roman" w:hAnsi="Times New Roman"/>
          <w:sz w:val="28"/>
          <w:szCs w:val="28"/>
        </w:rPr>
        <w:t xml:space="preserve">вносились изменения в бюджет, а бюджетные ассигнования </w:t>
      </w:r>
      <w:r w:rsidR="00F30E4F">
        <w:rPr>
          <w:rFonts w:ascii="Times New Roman" w:hAnsi="Times New Roman"/>
          <w:sz w:val="28"/>
          <w:szCs w:val="28"/>
        </w:rPr>
        <w:t>на реализацию мероприяти</w:t>
      </w:r>
      <w:r w:rsidR="00463B24">
        <w:rPr>
          <w:rFonts w:ascii="Times New Roman" w:hAnsi="Times New Roman"/>
          <w:sz w:val="28"/>
          <w:szCs w:val="28"/>
        </w:rPr>
        <w:t>й</w:t>
      </w:r>
      <w:r w:rsidR="00F30E4F">
        <w:rPr>
          <w:rFonts w:ascii="Times New Roman" w:hAnsi="Times New Roman"/>
          <w:sz w:val="28"/>
          <w:szCs w:val="28"/>
        </w:rPr>
        <w:t>, предусмотренны</w:t>
      </w:r>
      <w:r w:rsidR="00463B24">
        <w:rPr>
          <w:rFonts w:ascii="Times New Roman" w:hAnsi="Times New Roman"/>
          <w:sz w:val="28"/>
          <w:szCs w:val="28"/>
        </w:rPr>
        <w:t>х</w:t>
      </w:r>
      <w:r w:rsidR="00F30E4F">
        <w:rPr>
          <w:rFonts w:ascii="Times New Roman" w:hAnsi="Times New Roman"/>
          <w:sz w:val="28"/>
          <w:szCs w:val="28"/>
        </w:rPr>
        <w:t xml:space="preserve"> соглашением, не корректировались. </w:t>
      </w:r>
    </w:p>
    <w:p w:rsidR="00710229" w:rsidRDefault="002E3F36" w:rsidP="00EB5978">
      <w:pPr>
        <w:pStyle w:val="a6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Установлено, что </w:t>
      </w:r>
      <w:r w:rsidR="00F02CED">
        <w:rPr>
          <w:rFonts w:ascii="Times New Roman" w:hAnsi="Times New Roman"/>
          <w:sz w:val="28"/>
          <w:szCs w:val="28"/>
        </w:rPr>
        <w:t xml:space="preserve">параметры бюджетов и муниципальных программ </w:t>
      </w:r>
      <w:r>
        <w:rPr>
          <w:rFonts w:ascii="Times New Roman" w:hAnsi="Times New Roman"/>
          <w:sz w:val="28"/>
          <w:szCs w:val="28"/>
        </w:rPr>
        <w:t xml:space="preserve">приводятся в соответствие </w:t>
      </w:r>
      <w:r w:rsidR="00755A36">
        <w:rPr>
          <w:rFonts w:ascii="Times New Roman" w:hAnsi="Times New Roman"/>
          <w:sz w:val="28"/>
          <w:szCs w:val="28"/>
        </w:rPr>
        <w:t xml:space="preserve">только </w:t>
      </w:r>
      <w:r w:rsidR="00F30E4F">
        <w:rPr>
          <w:rFonts w:ascii="Times New Roman" w:hAnsi="Times New Roman"/>
          <w:sz w:val="28"/>
          <w:szCs w:val="28"/>
        </w:rPr>
        <w:t>в конце финансового года</w:t>
      </w:r>
      <w:r w:rsidR="00463B24">
        <w:rPr>
          <w:rFonts w:ascii="Times New Roman" w:hAnsi="Times New Roman"/>
          <w:sz w:val="28"/>
          <w:szCs w:val="28"/>
        </w:rPr>
        <w:t>,</w:t>
      </w:r>
      <w:r w:rsidR="00F30E4F">
        <w:rPr>
          <w:rFonts w:ascii="Times New Roman" w:hAnsi="Times New Roman"/>
          <w:sz w:val="28"/>
          <w:szCs w:val="28"/>
        </w:rPr>
        <w:t xml:space="preserve"> </w:t>
      </w:r>
      <w:r w:rsidR="00710229" w:rsidRPr="00BF74CC">
        <w:rPr>
          <w:rFonts w:ascii="Times New Roman" w:hAnsi="Times New Roman"/>
          <w:sz w:val="28"/>
          <w:szCs w:val="28"/>
        </w:rPr>
        <w:t>после того, как субсидия, предоставленная из бюджета области, была израсходована.</w:t>
      </w:r>
      <w:r w:rsidR="00710229" w:rsidRPr="00BF74CC">
        <w:rPr>
          <w:rFonts w:ascii="Times New Roman" w:hAnsi="Times New Roman"/>
          <w:sz w:val="24"/>
          <w:szCs w:val="24"/>
        </w:rPr>
        <w:t xml:space="preserve"> </w:t>
      </w:r>
    </w:p>
    <w:p w:rsidR="004D03D3" w:rsidRDefault="0090028C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D03D3">
        <w:rPr>
          <w:rFonts w:ascii="Times New Roman" w:hAnsi="Times New Roman" w:cs="Times New Roman"/>
          <w:sz w:val="28"/>
          <w:szCs w:val="28"/>
        </w:rPr>
        <w:t xml:space="preserve">основании выявленных нарушений </w:t>
      </w:r>
      <w:r w:rsidR="004D03D3" w:rsidRPr="00094314">
        <w:rPr>
          <w:rFonts w:ascii="Times New Roman" w:hAnsi="Times New Roman" w:cs="Times New Roman"/>
          <w:sz w:val="28"/>
          <w:szCs w:val="28"/>
        </w:rPr>
        <w:t>контрольно-счетным органам муниципальных образований рекомендуется при подготовке заключений на муниципальный программы и проекты решений о бюджете на соответствующий год (</w:t>
      </w:r>
      <w:r w:rsidR="005A7795">
        <w:rPr>
          <w:rFonts w:ascii="Times New Roman" w:hAnsi="Times New Roman" w:cs="Times New Roman"/>
          <w:sz w:val="28"/>
          <w:szCs w:val="28"/>
        </w:rPr>
        <w:t>при внесени</w:t>
      </w:r>
      <w:r w:rsidR="003E50A9">
        <w:rPr>
          <w:rFonts w:ascii="Times New Roman" w:hAnsi="Times New Roman" w:cs="Times New Roman"/>
          <w:sz w:val="28"/>
          <w:szCs w:val="28"/>
        </w:rPr>
        <w:t>и</w:t>
      </w:r>
      <w:r w:rsidR="005A7795">
        <w:rPr>
          <w:rFonts w:ascii="Times New Roman" w:hAnsi="Times New Roman" w:cs="Times New Roman"/>
          <w:sz w:val="28"/>
          <w:szCs w:val="28"/>
        </w:rPr>
        <w:t xml:space="preserve"> </w:t>
      </w:r>
      <w:r w:rsidR="004D03D3" w:rsidRPr="00094314">
        <w:rPr>
          <w:rFonts w:ascii="Times New Roman" w:hAnsi="Times New Roman" w:cs="Times New Roman"/>
          <w:sz w:val="28"/>
          <w:szCs w:val="28"/>
        </w:rPr>
        <w:t>изменений в них) обращать внимани</w:t>
      </w:r>
      <w:r w:rsidR="004D03D3">
        <w:rPr>
          <w:rFonts w:ascii="Times New Roman" w:hAnsi="Times New Roman" w:cs="Times New Roman"/>
          <w:sz w:val="28"/>
          <w:szCs w:val="28"/>
        </w:rPr>
        <w:t>е</w:t>
      </w:r>
      <w:r w:rsidR="004D03D3" w:rsidRPr="00094314">
        <w:rPr>
          <w:rFonts w:ascii="Times New Roman" w:hAnsi="Times New Roman" w:cs="Times New Roman"/>
          <w:sz w:val="28"/>
          <w:szCs w:val="28"/>
        </w:rPr>
        <w:t xml:space="preserve"> на объемы бюджетных ассигнований</w:t>
      </w:r>
      <w:r w:rsidR="003E50A9">
        <w:rPr>
          <w:rFonts w:ascii="Times New Roman" w:hAnsi="Times New Roman" w:cs="Times New Roman"/>
          <w:sz w:val="28"/>
          <w:szCs w:val="28"/>
        </w:rPr>
        <w:t xml:space="preserve"> </w:t>
      </w:r>
      <w:r w:rsidR="004D03D3" w:rsidRPr="00094314">
        <w:rPr>
          <w:rFonts w:ascii="Times New Roman" w:hAnsi="Times New Roman" w:cs="Times New Roman"/>
          <w:sz w:val="28"/>
          <w:szCs w:val="28"/>
        </w:rPr>
        <w:t>и показатели</w:t>
      </w:r>
      <w:r w:rsidR="003E50A9">
        <w:rPr>
          <w:rFonts w:ascii="Times New Roman" w:hAnsi="Times New Roman" w:cs="Times New Roman"/>
          <w:sz w:val="28"/>
          <w:szCs w:val="28"/>
        </w:rPr>
        <w:t>,</w:t>
      </w:r>
      <w:r w:rsidR="004D03D3" w:rsidRPr="00094314">
        <w:rPr>
          <w:rFonts w:ascii="Times New Roman" w:hAnsi="Times New Roman" w:cs="Times New Roman"/>
          <w:sz w:val="28"/>
          <w:szCs w:val="28"/>
        </w:rPr>
        <w:t xml:space="preserve"> проводя сравнительный анализ с заключенными Соглашениями.</w:t>
      </w:r>
      <w:r w:rsidR="004D0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27C" w:rsidRDefault="002E3F36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55A36">
        <w:rPr>
          <w:rFonts w:ascii="Times New Roman" w:eastAsia="Times New Roman" w:hAnsi="Times New Roman" w:cs="Times New Roman"/>
          <w:sz w:val="28"/>
          <w:szCs w:val="28"/>
          <w:lang w:eastAsia="ru-RU"/>
        </w:rPr>
        <w:t>. Отдельные нарушения Правил предоставления субсидий установлены при реализации проекта «Народный бюджет».</w:t>
      </w:r>
    </w:p>
    <w:p w:rsidR="00335D6C" w:rsidRDefault="007659CC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 проекте </w:t>
      </w:r>
      <w:r w:rsidR="00525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(Постановление правительства ТО №63)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установлены три условия участия инициативного проекта в конкурсном отборе</w:t>
      </w:r>
      <w:r w:rsidR="00AD4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проводимом </w:t>
      </w:r>
      <w:r w:rsidR="00D632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организатором</w:t>
      </w:r>
      <w:r w:rsidR="00525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проекта. </w:t>
      </w:r>
      <w:r w:rsidR="00AD4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условий </w:t>
      </w:r>
      <w:r w:rsidR="002F2A7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- с</w:t>
      </w:r>
      <w:r w:rsidR="00AD4721" w:rsidRPr="00BC45CA">
        <w:rPr>
          <w:rFonts w:ascii="Times New Roman" w:hAnsi="Times New Roman" w:cs="Times New Roman"/>
          <w:sz w:val="28"/>
          <w:szCs w:val="28"/>
        </w:rPr>
        <w:t xml:space="preserve">оответствие заявленного инициативного проекта целям проекта и уровню финансового </w:t>
      </w:r>
      <w:r w:rsidR="00D632D2">
        <w:rPr>
          <w:rFonts w:ascii="Times New Roman" w:hAnsi="Times New Roman" w:cs="Times New Roman"/>
          <w:sz w:val="28"/>
          <w:szCs w:val="28"/>
        </w:rPr>
        <w:t>обеспечения участниками проекта.</w:t>
      </w:r>
    </w:p>
    <w:p w:rsidR="004C35FB" w:rsidRPr="00971906" w:rsidRDefault="0052540A" w:rsidP="00EB5978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4C35FB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>
        <w:rPr>
          <w:rFonts w:ascii="Times New Roman" w:hAnsi="Times New Roman" w:cs="Times New Roman"/>
          <w:sz w:val="28"/>
          <w:szCs w:val="28"/>
        </w:rPr>
        <w:t>с Положением о проекте</w:t>
      </w:r>
      <w:r w:rsidR="004C35FB">
        <w:rPr>
          <w:rFonts w:ascii="Times New Roman" w:hAnsi="Times New Roman" w:cs="Times New Roman"/>
          <w:sz w:val="28"/>
          <w:szCs w:val="28"/>
        </w:rPr>
        <w:t xml:space="preserve"> </w:t>
      </w:r>
      <w:r w:rsidR="004C35FB" w:rsidRPr="00895DE5">
        <w:rPr>
          <w:rFonts w:ascii="Times New Roman" w:hAnsi="Times New Roman" w:cs="Times New Roman"/>
          <w:sz w:val="28"/>
          <w:szCs w:val="28"/>
        </w:rPr>
        <w:t>уровень финансового обеспечения со стороны населения, юридических лиц, местного бюджета устанавливается</w:t>
      </w:r>
      <w:r w:rsidR="0090028C">
        <w:rPr>
          <w:rFonts w:ascii="Times New Roman" w:hAnsi="Times New Roman" w:cs="Times New Roman"/>
          <w:sz w:val="28"/>
          <w:szCs w:val="28"/>
        </w:rPr>
        <w:t xml:space="preserve"> и подтверждается </w:t>
      </w:r>
      <w:r w:rsidR="004C35FB" w:rsidRPr="00895DE5">
        <w:rPr>
          <w:rFonts w:ascii="Times New Roman" w:hAnsi="Times New Roman" w:cs="Times New Roman"/>
          <w:sz w:val="28"/>
          <w:szCs w:val="28"/>
        </w:rPr>
        <w:t xml:space="preserve">на дату подачи инициативного проекта организатору конкурсного отбора. </w:t>
      </w:r>
      <w:r w:rsidR="004C35FB">
        <w:rPr>
          <w:rFonts w:ascii="Times New Roman" w:hAnsi="Times New Roman" w:cs="Times New Roman"/>
          <w:sz w:val="28"/>
          <w:szCs w:val="28"/>
        </w:rPr>
        <w:t xml:space="preserve">При этом, </w:t>
      </w:r>
      <w:r w:rsidR="004C35FB" w:rsidRPr="00971906">
        <w:rPr>
          <w:rFonts w:ascii="Times New Roman" w:hAnsi="Times New Roman" w:cs="Times New Roman"/>
          <w:b/>
          <w:sz w:val="28"/>
          <w:szCs w:val="28"/>
        </w:rPr>
        <w:t>документальным подтверждением</w:t>
      </w:r>
      <w:r w:rsidR="004C35FB" w:rsidRPr="00895DE5">
        <w:rPr>
          <w:rFonts w:ascii="Times New Roman" w:hAnsi="Times New Roman" w:cs="Times New Roman"/>
          <w:sz w:val="28"/>
          <w:szCs w:val="28"/>
        </w:rPr>
        <w:t xml:space="preserve"> финансового обеспечения является:</w:t>
      </w:r>
      <w:r w:rsidR="000246AC">
        <w:rPr>
          <w:rFonts w:ascii="Times New Roman" w:hAnsi="Times New Roman" w:cs="Times New Roman"/>
          <w:sz w:val="28"/>
          <w:szCs w:val="28"/>
        </w:rPr>
        <w:t xml:space="preserve"> </w:t>
      </w:r>
      <w:r w:rsidR="004C35FB" w:rsidRPr="00895DE5">
        <w:rPr>
          <w:rFonts w:ascii="Times New Roman" w:hAnsi="Times New Roman" w:cs="Times New Roman"/>
          <w:sz w:val="28"/>
          <w:szCs w:val="28"/>
        </w:rPr>
        <w:t>выписка из местного бюджета или гарантийное письмо администрации</w:t>
      </w:r>
      <w:r w:rsidR="0090600E">
        <w:rPr>
          <w:rFonts w:ascii="Times New Roman" w:hAnsi="Times New Roman" w:cs="Times New Roman"/>
          <w:sz w:val="28"/>
          <w:szCs w:val="28"/>
        </w:rPr>
        <w:t xml:space="preserve"> МО</w:t>
      </w:r>
      <w:r w:rsidR="004C35FB" w:rsidRPr="00895DE5">
        <w:rPr>
          <w:rFonts w:ascii="Times New Roman" w:hAnsi="Times New Roman" w:cs="Times New Roman"/>
          <w:sz w:val="28"/>
          <w:szCs w:val="28"/>
        </w:rPr>
        <w:t xml:space="preserve">, </w:t>
      </w:r>
      <w:r w:rsidR="004C35FB" w:rsidRPr="00971906">
        <w:rPr>
          <w:rFonts w:ascii="Times New Roman" w:hAnsi="Times New Roman" w:cs="Times New Roman"/>
          <w:b/>
          <w:sz w:val="28"/>
          <w:szCs w:val="28"/>
        </w:rPr>
        <w:t>подтверждающие наличие средств местного бюджета на р</w:t>
      </w:r>
      <w:r w:rsidR="000246AC" w:rsidRPr="00971906">
        <w:rPr>
          <w:rFonts w:ascii="Times New Roman" w:hAnsi="Times New Roman" w:cs="Times New Roman"/>
          <w:b/>
          <w:sz w:val="28"/>
          <w:szCs w:val="28"/>
        </w:rPr>
        <w:t xml:space="preserve">еализацию инициативного проекта и </w:t>
      </w:r>
      <w:r w:rsidR="004C35FB" w:rsidRPr="00971906">
        <w:rPr>
          <w:rFonts w:ascii="Times New Roman" w:hAnsi="Times New Roman" w:cs="Times New Roman"/>
          <w:b/>
          <w:sz w:val="28"/>
          <w:szCs w:val="28"/>
        </w:rPr>
        <w:t>договоры пожертвования.</w:t>
      </w:r>
    </w:p>
    <w:p w:rsidR="00971906" w:rsidRDefault="00F420D4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одного</w:t>
      </w:r>
      <w:r w:rsidR="004D03D3">
        <w:rPr>
          <w:rFonts w:ascii="Times New Roman" w:hAnsi="Times New Roman" w:cs="Times New Roman"/>
          <w:sz w:val="28"/>
          <w:szCs w:val="28"/>
        </w:rPr>
        <w:t xml:space="preserve"> </w:t>
      </w:r>
      <w:r w:rsidR="0090028C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90028C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90028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установлено, что в</w:t>
      </w:r>
      <w:r w:rsidR="004A40E5">
        <w:rPr>
          <w:rFonts w:ascii="Times New Roman" w:hAnsi="Times New Roman" w:cs="Times New Roman"/>
          <w:sz w:val="28"/>
          <w:szCs w:val="28"/>
        </w:rPr>
        <w:t xml:space="preserve"> нарушение Положения о проекте у</w:t>
      </w:r>
      <w:r w:rsidR="0090600E">
        <w:rPr>
          <w:rFonts w:ascii="Times New Roman" w:hAnsi="Times New Roman" w:cs="Times New Roman"/>
          <w:sz w:val="28"/>
          <w:szCs w:val="28"/>
        </w:rPr>
        <w:t>ровень финансового обеспечения со стороны участников инициативного проекта документально не был подтвержден</w:t>
      </w:r>
      <w:r w:rsidR="004A40E5">
        <w:rPr>
          <w:rFonts w:ascii="Times New Roman" w:hAnsi="Times New Roman" w:cs="Times New Roman"/>
          <w:sz w:val="28"/>
          <w:szCs w:val="28"/>
        </w:rPr>
        <w:t xml:space="preserve"> (средства в бюджете на дату подачи инициативного проекта не были предусмотрены и </w:t>
      </w:r>
      <w:r w:rsidR="0090028C">
        <w:rPr>
          <w:rFonts w:ascii="Times New Roman" w:hAnsi="Times New Roman" w:cs="Times New Roman"/>
          <w:sz w:val="28"/>
          <w:szCs w:val="28"/>
        </w:rPr>
        <w:t xml:space="preserve">договоры пожертвования </w:t>
      </w:r>
      <w:r w:rsidR="007663D7">
        <w:rPr>
          <w:rFonts w:ascii="Times New Roman" w:hAnsi="Times New Roman" w:cs="Times New Roman"/>
          <w:sz w:val="28"/>
          <w:szCs w:val="28"/>
        </w:rPr>
        <w:t>населения отсутствовали).</w:t>
      </w:r>
      <w:r w:rsidR="004A40E5">
        <w:rPr>
          <w:rFonts w:ascii="Times New Roman" w:hAnsi="Times New Roman" w:cs="Times New Roman"/>
          <w:sz w:val="28"/>
          <w:szCs w:val="28"/>
        </w:rPr>
        <w:t xml:space="preserve"> </w:t>
      </w:r>
      <w:r w:rsidR="007663D7">
        <w:rPr>
          <w:rFonts w:ascii="Times New Roman" w:hAnsi="Times New Roman" w:cs="Times New Roman"/>
          <w:iCs/>
          <w:sz w:val="28"/>
          <w:szCs w:val="28"/>
        </w:rPr>
        <w:t xml:space="preserve">При этом в нарушение </w:t>
      </w:r>
      <w:r w:rsidR="007663D7" w:rsidRPr="00366CC9">
        <w:rPr>
          <w:rFonts w:ascii="Times New Roman" w:hAnsi="Times New Roman" w:cs="Times New Roman"/>
          <w:iCs/>
          <w:sz w:val="28"/>
          <w:szCs w:val="28"/>
        </w:rPr>
        <w:t>Положения о проекте</w:t>
      </w:r>
      <w:r w:rsidR="007663D7">
        <w:rPr>
          <w:rFonts w:ascii="Times New Roman" w:hAnsi="Times New Roman" w:cs="Times New Roman"/>
          <w:iCs/>
          <w:sz w:val="28"/>
          <w:szCs w:val="28"/>
        </w:rPr>
        <w:t xml:space="preserve"> организатором конкурсного отбора принято решение о допуске инициативного проекта к участию в конкурсе.</w:t>
      </w:r>
    </w:p>
    <w:p w:rsidR="00BE5C0F" w:rsidRDefault="00BE5C0F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Также уровень финансового обеспечения не был подтвержден </w:t>
      </w:r>
      <w:r w:rsidR="0090028C">
        <w:rPr>
          <w:rFonts w:ascii="Times New Roman" w:hAnsi="Times New Roman" w:cs="Times New Roman"/>
          <w:iCs/>
          <w:sz w:val="28"/>
          <w:szCs w:val="28"/>
        </w:rPr>
        <w:t xml:space="preserve">на </w:t>
      </w:r>
      <w:r>
        <w:rPr>
          <w:rFonts w:ascii="Times New Roman" w:hAnsi="Times New Roman" w:cs="Times New Roman"/>
          <w:iCs/>
          <w:sz w:val="28"/>
          <w:szCs w:val="28"/>
        </w:rPr>
        <w:t>момент предоставления субсидий муниципальному образованию</w:t>
      </w:r>
      <w:r w:rsidR="0090028C">
        <w:rPr>
          <w:rFonts w:ascii="Times New Roman" w:hAnsi="Times New Roman" w:cs="Times New Roman"/>
          <w:iCs/>
          <w:sz w:val="28"/>
          <w:szCs w:val="28"/>
        </w:rPr>
        <w:t xml:space="preserve"> и входе реализации инициативного проекта.</w:t>
      </w:r>
    </w:p>
    <w:p w:rsidR="00520C74" w:rsidRPr="0022326D" w:rsidRDefault="00520C74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6D">
        <w:rPr>
          <w:rFonts w:ascii="Times New Roman" w:hAnsi="Times New Roman" w:cs="Times New Roman"/>
          <w:sz w:val="28"/>
          <w:szCs w:val="28"/>
        </w:rPr>
        <w:t>По результатам проверки соблюдения условий согл</w:t>
      </w:r>
      <w:r w:rsidR="00BE5C0F">
        <w:rPr>
          <w:rFonts w:ascii="Times New Roman" w:hAnsi="Times New Roman" w:cs="Times New Roman"/>
          <w:sz w:val="28"/>
          <w:szCs w:val="28"/>
        </w:rPr>
        <w:t>ашения о предоставлении субсидий на реализацию проекта «Народный бюджет»</w:t>
      </w:r>
      <w:r w:rsidRPr="0022326D">
        <w:rPr>
          <w:rFonts w:ascii="Times New Roman" w:hAnsi="Times New Roman" w:cs="Times New Roman"/>
          <w:sz w:val="28"/>
          <w:szCs w:val="28"/>
        </w:rPr>
        <w:t xml:space="preserve"> </w:t>
      </w:r>
      <w:r w:rsidR="00571B96">
        <w:rPr>
          <w:rFonts w:ascii="Times New Roman" w:hAnsi="Times New Roman" w:cs="Times New Roman"/>
          <w:sz w:val="28"/>
          <w:szCs w:val="28"/>
        </w:rPr>
        <w:t xml:space="preserve">выявлен </w:t>
      </w:r>
      <w:r w:rsidR="00204875">
        <w:rPr>
          <w:rFonts w:ascii="Times New Roman" w:hAnsi="Times New Roman" w:cs="Times New Roman"/>
          <w:sz w:val="28"/>
          <w:szCs w:val="28"/>
        </w:rPr>
        <w:t>ряд нарушений,</w:t>
      </w:r>
      <w:r>
        <w:rPr>
          <w:rFonts w:ascii="Times New Roman" w:hAnsi="Times New Roman" w:cs="Times New Roman"/>
          <w:sz w:val="28"/>
          <w:szCs w:val="28"/>
        </w:rPr>
        <w:t xml:space="preserve"> допущенны</w:t>
      </w:r>
      <w:r w:rsidR="0020487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МО</w:t>
      </w:r>
      <w:r w:rsidR="006F5BBF">
        <w:rPr>
          <w:rFonts w:ascii="Times New Roman" w:hAnsi="Times New Roman" w:cs="Times New Roman"/>
          <w:sz w:val="28"/>
          <w:szCs w:val="28"/>
        </w:rPr>
        <w:t>, выразившиеся в невыполнении обязательств</w:t>
      </w:r>
      <w:r w:rsidR="00571B96">
        <w:rPr>
          <w:rFonts w:ascii="Times New Roman" w:hAnsi="Times New Roman" w:cs="Times New Roman"/>
          <w:sz w:val="28"/>
          <w:szCs w:val="28"/>
        </w:rPr>
        <w:t>, установленных соглашением</w:t>
      </w:r>
      <w:r w:rsidR="002C039E">
        <w:rPr>
          <w:rFonts w:ascii="Times New Roman" w:hAnsi="Times New Roman" w:cs="Times New Roman"/>
          <w:sz w:val="28"/>
          <w:szCs w:val="28"/>
        </w:rPr>
        <w:t>, основные из них</w:t>
      </w:r>
      <w:r w:rsidR="006F5BB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B96" w:rsidRPr="00FE3B71" w:rsidRDefault="00054470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71B96" w:rsidRPr="00FE3B71">
        <w:rPr>
          <w:rFonts w:ascii="Times New Roman" w:hAnsi="Times New Roman" w:cs="Times New Roman"/>
          <w:sz w:val="28"/>
          <w:szCs w:val="28"/>
        </w:rPr>
        <w:t>в нарушение 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571B96" w:rsidRPr="00FE3B71">
        <w:rPr>
          <w:rFonts w:ascii="Times New Roman" w:hAnsi="Times New Roman" w:cs="Times New Roman"/>
          <w:sz w:val="28"/>
          <w:szCs w:val="28"/>
        </w:rPr>
        <w:t xml:space="preserve"> </w:t>
      </w:r>
      <w:r w:rsidR="003E50A9">
        <w:rPr>
          <w:rFonts w:ascii="Times New Roman" w:hAnsi="Times New Roman" w:cs="Times New Roman"/>
          <w:sz w:val="28"/>
          <w:szCs w:val="28"/>
        </w:rPr>
        <w:t>с</w:t>
      </w:r>
      <w:r w:rsidR="00571B96" w:rsidRPr="00FE3B71">
        <w:rPr>
          <w:rFonts w:ascii="Times New Roman" w:hAnsi="Times New Roman" w:cs="Times New Roman"/>
          <w:sz w:val="28"/>
          <w:szCs w:val="28"/>
        </w:rPr>
        <w:t>оглашения документация на размещение заказа путем проведения торгов в ГУ ТО «ЦОЗ» не направлялась, контракт с подрядчиком на выполнения работ в рамках проекта заключен с единственным поставщиком</w:t>
      </w:r>
      <w:r>
        <w:rPr>
          <w:rFonts w:ascii="Times New Roman" w:hAnsi="Times New Roman" w:cs="Times New Roman"/>
          <w:sz w:val="28"/>
          <w:szCs w:val="28"/>
        </w:rPr>
        <w:t xml:space="preserve"> без проведения конкурентных процедур</w:t>
      </w:r>
      <w:r w:rsidR="00571B96" w:rsidRPr="00FE3B71">
        <w:rPr>
          <w:rFonts w:ascii="Times New Roman" w:hAnsi="Times New Roman" w:cs="Times New Roman"/>
          <w:sz w:val="28"/>
          <w:szCs w:val="28"/>
        </w:rPr>
        <w:t>;</w:t>
      </w:r>
    </w:p>
    <w:p w:rsidR="00FE3B71" w:rsidRPr="00530CF5" w:rsidRDefault="00FE3B71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0CF5">
        <w:rPr>
          <w:rFonts w:ascii="Times New Roman" w:hAnsi="Times New Roman"/>
          <w:sz w:val="28"/>
          <w:szCs w:val="28"/>
        </w:rPr>
        <w:t>- на обеспечено достижение значений показател</w:t>
      </w:r>
      <w:r w:rsidR="000F2BB1">
        <w:rPr>
          <w:rFonts w:ascii="Times New Roman" w:hAnsi="Times New Roman"/>
          <w:sz w:val="28"/>
          <w:szCs w:val="28"/>
        </w:rPr>
        <w:t>я</w:t>
      </w:r>
      <w:r w:rsidRPr="00530CF5">
        <w:rPr>
          <w:rFonts w:ascii="Times New Roman" w:hAnsi="Times New Roman"/>
          <w:sz w:val="28"/>
          <w:szCs w:val="28"/>
        </w:rPr>
        <w:t xml:space="preserve"> результативности использования </w:t>
      </w:r>
      <w:proofErr w:type="gramStart"/>
      <w:r w:rsidR="003E50A9">
        <w:rPr>
          <w:rFonts w:ascii="Times New Roman" w:hAnsi="Times New Roman"/>
          <w:sz w:val="28"/>
          <w:szCs w:val="28"/>
        </w:rPr>
        <w:t>с</w:t>
      </w:r>
      <w:r w:rsidRPr="00530CF5">
        <w:rPr>
          <w:rFonts w:ascii="Times New Roman" w:hAnsi="Times New Roman"/>
          <w:sz w:val="28"/>
          <w:szCs w:val="28"/>
        </w:rPr>
        <w:t>убсидии  в</w:t>
      </w:r>
      <w:proofErr w:type="gramEnd"/>
      <w:r w:rsidRPr="00530CF5">
        <w:rPr>
          <w:rFonts w:ascii="Times New Roman" w:hAnsi="Times New Roman"/>
          <w:sz w:val="28"/>
          <w:szCs w:val="28"/>
        </w:rPr>
        <w:t xml:space="preserve"> установленный срок</w:t>
      </w:r>
      <w:r w:rsidR="00DC1A2A" w:rsidRPr="00530CF5">
        <w:rPr>
          <w:rFonts w:ascii="Times New Roman" w:hAnsi="Times New Roman"/>
          <w:sz w:val="28"/>
          <w:szCs w:val="28"/>
        </w:rPr>
        <w:t>;</w:t>
      </w:r>
    </w:p>
    <w:p w:rsidR="00E77374" w:rsidRDefault="00DC1A2A" w:rsidP="00EB5978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0CF5">
        <w:rPr>
          <w:rFonts w:ascii="Times New Roman" w:hAnsi="Times New Roman"/>
          <w:sz w:val="28"/>
          <w:szCs w:val="28"/>
        </w:rPr>
        <w:t>- </w:t>
      </w:r>
      <w:r w:rsidR="00237F22" w:rsidRPr="00530CF5">
        <w:rPr>
          <w:rFonts w:ascii="Times New Roman" w:hAnsi="Times New Roman"/>
          <w:sz w:val="28"/>
          <w:szCs w:val="28"/>
        </w:rPr>
        <w:t xml:space="preserve">в </w:t>
      </w:r>
      <w:r w:rsidR="006C58AE">
        <w:rPr>
          <w:rFonts w:ascii="Times New Roman" w:hAnsi="Times New Roman"/>
          <w:sz w:val="28"/>
          <w:szCs w:val="28"/>
        </w:rPr>
        <w:t>о</w:t>
      </w:r>
      <w:r w:rsidR="00237F22">
        <w:rPr>
          <w:rFonts w:ascii="Times New Roman" w:hAnsi="Times New Roman"/>
          <w:sz w:val="28"/>
          <w:szCs w:val="28"/>
        </w:rPr>
        <w:t>тчетах о расходах</w:t>
      </w:r>
      <w:r w:rsidR="00054470">
        <w:rPr>
          <w:rFonts w:ascii="Times New Roman" w:hAnsi="Times New Roman"/>
          <w:sz w:val="28"/>
          <w:szCs w:val="28"/>
        </w:rPr>
        <w:t xml:space="preserve"> бюджета МО, в целях </w:t>
      </w:r>
      <w:proofErr w:type="spellStart"/>
      <w:r w:rsidR="0005447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054470">
        <w:rPr>
          <w:rFonts w:ascii="Times New Roman" w:hAnsi="Times New Roman"/>
          <w:sz w:val="28"/>
          <w:szCs w:val="28"/>
        </w:rPr>
        <w:t xml:space="preserve"> которых предоставлена </w:t>
      </w:r>
      <w:r w:rsidR="006C58AE">
        <w:rPr>
          <w:rFonts w:ascii="Times New Roman" w:hAnsi="Times New Roman"/>
          <w:sz w:val="28"/>
          <w:szCs w:val="28"/>
        </w:rPr>
        <w:t>с</w:t>
      </w:r>
      <w:r w:rsidR="00054470">
        <w:rPr>
          <w:rFonts w:ascii="Times New Roman" w:hAnsi="Times New Roman"/>
          <w:sz w:val="28"/>
          <w:szCs w:val="28"/>
        </w:rPr>
        <w:t>убсидия</w:t>
      </w:r>
      <w:r w:rsidR="00237F22">
        <w:rPr>
          <w:rFonts w:ascii="Times New Roman" w:hAnsi="Times New Roman"/>
          <w:sz w:val="28"/>
          <w:szCs w:val="28"/>
        </w:rPr>
        <w:t>, администрацией МО отражались недостоверные данные</w:t>
      </w:r>
      <w:r w:rsidR="00E77374">
        <w:rPr>
          <w:rFonts w:ascii="Times New Roman" w:hAnsi="Times New Roman"/>
          <w:sz w:val="28"/>
          <w:szCs w:val="28"/>
        </w:rPr>
        <w:t>;</w:t>
      </w:r>
    </w:p>
    <w:p w:rsidR="003320DB" w:rsidRDefault="00E77374" w:rsidP="00EB597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530CF5">
        <w:rPr>
          <w:sz w:val="28"/>
          <w:szCs w:val="28"/>
        </w:rPr>
        <w:t>- одним</w:t>
      </w:r>
      <w:r w:rsidR="00530CF5" w:rsidRPr="00530CF5">
        <w:rPr>
          <w:sz w:val="28"/>
          <w:szCs w:val="28"/>
        </w:rPr>
        <w:t xml:space="preserve"> из</w:t>
      </w:r>
      <w:r w:rsidRPr="00530CF5">
        <w:rPr>
          <w:sz w:val="28"/>
          <w:szCs w:val="28"/>
        </w:rPr>
        <w:t xml:space="preserve"> обязательств </w:t>
      </w:r>
      <w:r w:rsidR="002C039E">
        <w:rPr>
          <w:sz w:val="28"/>
          <w:szCs w:val="28"/>
        </w:rPr>
        <w:t xml:space="preserve">администрации </w:t>
      </w:r>
      <w:r w:rsidR="002C039E" w:rsidRPr="00557B3B">
        <w:rPr>
          <w:sz w:val="28"/>
          <w:szCs w:val="28"/>
        </w:rPr>
        <w:t>МО</w:t>
      </w:r>
      <w:r w:rsidR="002C039E" w:rsidRPr="00530CF5">
        <w:rPr>
          <w:sz w:val="28"/>
          <w:szCs w:val="28"/>
        </w:rPr>
        <w:t xml:space="preserve"> </w:t>
      </w:r>
      <w:r w:rsidR="002C039E">
        <w:rPr>
          <w:sz w:val="28"/>
          <w:szCs w:val="28"/>
        </w:rPr>
        <w:t xml:space="preserve">в рамках </w:t>
      </w:r>
      <w:r w:rsidR="006C58AE">
        <w:rPr>
          <w:sz w:val="28"/>
          <w:szCs w:val="28"/>
        </w:rPr>
        <w:t>с</w:t>
      </w:r>
      <w:r w:rsidRPr="00530CF5">
        <w:rPr>
          <w:sz w:val="28"/>
          <w:szCs w:val="28"/>
        </w:rPr>
        <w:t xml:space="preserve">оглашения, </w:t>
      </w:r>
      <w:r>
        <w:rPr>
          <w:sz w:val="28"/>
          <w:szCs w:val="28"/>
        </w:rPr>
        <w:t>явля</w:t>
      </w:r>
      <w:r w:rsidR="000F2BB1">
        <w:rPr>
          <w:sz w:val="28"/>
          <w:szCs w:val="28"/>
        </w:rPr>
        <w:t>лось</w:t>
      </w:r>
      <w:r>
        <w:rPr>
          <w:sz w:val="28"/>
          <w:szCs w:val="28"/>
        </w:rPr>
        <w:t xml:space="preserve"> заключение контракта на проведение строительного (технического надзора</w:t>
      </w:r>
      <w:r w:rsidR="003320DB">
        <w:rPr>
          <w:sz w:val="28"/>
          <w:szCs w:val="28"/>
        </w:rPr>
        <w:t>)</w:t>
      </w:r>
      <w:r>
        <w:rPr>
          <w:sz w:val="28"/>
          <w:szCs w:val="28"/>
        </w:rPr>
        <w:t xml:space="preserve"> при выполнении работ на объекте со специализированной организацией. </w:t>
      </w:r>
      <w:r w:rsidRPr="000B0129">
        <w:rPr>
          <w:sz w:val="28"/>
          <w:szCs w:val="28"/>
        </w:rPr>
        <w:t xml:space="preserve">Во исполнении данного обязательства </w:t>
      </w:r>
      <w:r>
        <w:rPr>
          <w:sz w:val="28"/>
          <w:szCs w:val="28"/>
        </w:rPr>
        <w:t>администрацией был заключен договор. Однако</w:t>
      </w:r>
      <w:r w:rsidR="006C58A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320DB">
        <w:rPr>
          <w:sz w:val="28"/>
          <w:szCs w:val="28"/>
        </w:rPr>
        <w:t>п</w:t>
      </w:r>
      <w:r w:rsidRPr="004A5A4A">
        <w:rPr>
          <w:sz w:val="28"/>
          <w:szCs w:val="28"/>
        </w:rPr>
        <w:t xml:space="preserve">о результатам проверки документов установлено, </w:t>
      </w:r>
      <w:r>
        <w:rPr>
          <w:sz w:val="28"/>
          <w:szCs w:val="28"/>
        </w:rPr>
        <w:t xml:space="preserve">что </w:t>
      </w:r>
      <w:r w:rsidRPr="004A5A4A">
        <w:rPr>
          <w:sz w:val="28"/>
          <w:szCs w:val="28"/>
        </w:rPr>
        <w:t xml:space="preserve">обязательства по договору </w:t>
      </w:r>
      <w:r w:rsidR="003320DB">
        <w:rPr>
          <w:sz w:val="28"/>
          <w:szCs w:val="28"/>
        </w:rPr>
        <w:t xml:space="preserve">фактически не выполнялись, </w:t>
      </w:r>
      <w:r w:rsidR="003320DB" w:rsidRPr="004A5A4A">
        <w:rPr>
          <w:sz w:val="28"/>
          <w:szCs w:val="28"/>
        </w:rPr>
        <w:t>при этом указанный договор не расторг</w:t>
      </w:r>
      <w:r w:rsidR="001127E6">
        <w:rPr>
          <w:sz w:val="28"/>
          <w:szCs w:val="28"/>
        </w:rPr>
        <w:t>ался, и с</w:t>
      </w:r>
      <w:r w:rsidR="003320DB" w:rsidRPr="004A5A4A">
        <w:rPr>
          <w:sz w:val="28"/>
          <w:szCs w:val="28"/>
        </w:rPr>
        <w:t xml:space="preserve">оответствующие меры претензионного </w:t>
      </w:r>
      <w:r w:rsidR="003320DB" w:rsidRPr="004A5A4A">
        <w:rPr>
          <w:sz w:val="28"/>
          <w:szCs w:val="28"/>
        </w:rPr>
        <w:lastRenderedPageBreak/>
        <w:t xml:space="preserve">характера администрацией МО </w:t>
      </w:r>
      <w:r w:rsidR="001127E6">
        <w:rPr>
          <w:sz w:val="28"/>
          <w:szCs w:val="28"/>
        </w:rPr>
        <w:t xml:space="preserve">к </w:t>
      </w:r>
      <w:r w:rsidR="003320DB" w:rsidRPr="004A5A4A">
        <w:rPr>
          <w:sz w:val="28"/>
          <w:szCs w:val="28"/>
        </w:rPr>
        <w:t xml:space="preserve">Исполнителю </w:t>
      </w:r>
      <w:r w:rsidR="003320DB">
        <w:rPr>
          <w:sz w:val="28"/>
          <w:szCs w:val="28"/>
        </w:rPr>
        <w:t xml:space="preserve">не </w:t>
      </w:r>
      <w:r w:rsidR="001127E6">
        <w:rPr>
          <w:sz w:val="28"/>
          <w:szCs w:val="28"/>
        </w:rPr>
        <w:t>применялись.</w:t>
      </w:r>
      <w:r w:rsidR="003320DB">
        <w:rPr>
          <w:sz w:val="28"/>
          <w:szCs w:val="28"/>
        </w:rPr>
        <w:t xml:space="preserve"> Все факты указывают на его формальность.</w:t>
      </w:r>
    </w:p>
    <w:p w:rsidR="00DC1A2A" w:rsidRDefault="00D83B09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силу положений пункта 3 </w:t>
      </w:r>
      <w:r w:rsidRPr="00B32804">
        <w:rPr>
          <w:rFonts w:ascii="Times New Roman" w:hAnsi="Times New Roman" w:cs="Times New Roman"/>
          <w:sz w:val="28"/>
          <w:szCs w:val="28"/>
        </w:rPr>
        <w:t xml:space="preserve">статьи 139 БК РФ, а также Правил предоставления субсидий, условием предоставления субсидии бюджету муниципального образования является заключение соглашения,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B3280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32804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 </w:t>
      </w:r>
    </w:p>
    <w:p w:rsidR="0094701F" w:rsidRDefault="0094701F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Установленные факты нарушений обязательств влекут </w:t>
      </w:r>
      <w:r w:rsidRPr="006C58AE">
        <w:rPr>
          <w:rFonts w:ascii="Times New Roman" w:hAnsi="Times New Roman" w:cs="Times New Roman"/>
          <w:sz w:val="28"/>
          <w:szCs w:val="28"/>
        </w:rPr>
        <w:t>административную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должностных лиц, предусмотренную </w:t>
      </w:r>
      <w:r w:rsidR="002D7823">
        <w:rPr>
          <w:rFonts w:ascii="Times New Roman" w:hAnsi="Times New Roman" w:cs="Times New Roman"/>
          <w:sz w:val="28"/>
          <w:szCs w:val="28"/>
        </w:rPr>
        <w:t xml:space="preserve">статьей 15.15.3 </w:t>
      </w:r>
      <w:r>
        <w:rPr>
          <w:rFonts w:ascii="Times New Roman" w:hAnsi="Times New Roman" w:cs="Times New Roman"/>
          <w:sz w:val="28"/>
          <w:szCs w:val="28"/>
        </w:rPr>
        <w:t>КоАП РФ</w:t>
      </w:r>
      <w:r w:rsidR="00A25DA1">
        <w:rPr>
          <w:rFonts w:ascii="Times New Roman" w:hAnsi="Times New Roman" w:cs="Times New Roman"/>
          <w:sz w:val="28"/>
          <w:szCs w:val="28"/>
        </w:rPr>
        <w:t>,</w:t>
      </w:r>
      <w:r w:rsidR="002D7823">
        <w:rPr>
          <w:rFonts w:ascii="Times New Roman" w:hAnsi="Times New Roman" w:cs="Times New Roman"/>
          <w:sz w:val="28"/>
          <w:szCs w:val="28"/>
        </w:rPr>
        <w:t xml:space="preserve"> как для главного распорядителя бюджетных средств, предоставляющего субсидии муниципальному образованию, так и для ее получателя (администраци</w:t>
      </w:r>
      <w:r w:rsidR="00A25DA1">
        <w:rPr>
          <w:rFonts w:ascii="Times New Roman" w:hAnsi="Times New Roman" w:cs="Times New Roman"/>
          <w:sz w:val="28"/>
          <w:szCs w:val="28"/>
        </w:rPr>
        <w:t>й</w:t>
      </w:r>
      <w:r w:rsidR="002D7823">
        <w:rPr>
          <w:rFonts w:ascii="Times New Roman" w:hAnsi="Times New Roman" w:cs="Times New Roman"/>
          <w:sz w:val="28"/>
          <w:szCs w:val="28"/>
        </w:rPr>
        <w:t xml:space="preserve"> МО)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4314" w:rsidRPr="00873A2F" w:rsidRDefault="00F600C7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24CB9">
        <w:rPr>
          <w:rFonts w:ascii="Times New Roman" w:hAnsi="Times New Roman"/>
          <w:sz w:val="28"/>
          <w:szCs w:val="28"/>
        </w:rPr>
        <w:t xml:space="preserve">. </w:t>
      </w:r>
      <w:r w:rsidR="00396763" w:rsidRPr="00873A2F">
        <w:rPr>
          <w:rFonts w:ascii="Times New Roman" w:hAnsi="Times New Roman"/>
          <w:sz w:val="28"/>
          <w:szCs w:val="28"/>
        </w:rPr>
        <w:t>В ра</w:t>
      </w:r>
      <w:r w:rsidR="00561E46" w:rsidRPr="00873A2F">
        <w:rPr>
          <w:rFonts w:ascii="Times New Roman" w:hAnsi="Times New Roman"/>
          <w:sz w:val="28"/>
          <w:szCs w:val="28"/>
        </w:rPr>
        <w:t>м</w:t>
      </w:r>
      <w:r w:rsidR="00396763" w:rsidRPr="00873A2F">
        <w:rPr>
          <w:rFonts w:ascii="Times New Roman" w:hAnsi="Times New Roman"/>
          <w:sz w:val="28"/>
          <w:szCs w:val="28"/>
        </w:rPr>
        <w:t xml:space="preserve">ках </w:t>
      </w:r>
      <w:r w:rsidR="00561E46" w:rsidRPr="00873A2F">
        <w:rPr>
          <w:rFonts w:ascii="Times New Roman" w:hAnsi="Times New Roman"/>
          <w:sz w:val="28"/>
          <w:szCs w:val="28"/>
        </w:rPr>
        <w:t>проводим</w:t>
      </w:r>
      <w:r w:rsidR="00CC4B1B">
        <w:rPr>
          <w:rFonts w:ascii="Times New Roman" w:hAnsi="Times New Roman"/>
          <w:sz w:val="28"/>
          <w:szCs w:val="28"/>
        </w:rPr>
        <w:t>ых</w:t>
      </w:r>
      <w:r w:rsidR="00561E46" w:rsidRPr="00873A2F">
        <w:rPr>
          <w:rFonts w:ascii="Times New Roman" w:hAnsi="Times New Roman"/>
          <w:sz w:val="28"/>
          <w:szCs w:val="28"/>
        </w:rPr>
        <w:t xml:space="preserve"> </w:t>
      </w:r>
      <w:r w:rsidR="00396763" w:rsidRPr="00873A2F">
        <w:rPr>
          <w:rFonts w:ascii="Times New Roman" w:hAnsi="Times New Roman"/>
          <w:sz w:val="28"/>
          <w:szCs w:val="28"/>
        </w:rPr>
        <w:t>контрольн</w:t>
      </w:r>
      <w:r w:rsidR="00CC4B1B">
        <w:rPr>
          <w:rFonts w:ascii="Times New Roman" w:hAnsi="Times New Roman"/>
          <w:sz w:val="28"/>
          <w:szCs w:val="28"/>
        </w:rPr>
        <w:t>ых</w:t>
      </w:r>
      <w:r w:rsidR="00396763" w:rsidRPr="00873A2F">
        <w:rPr>
          <w:rFonts w:ascii="Times New Roman" w:hAnsi="Times New Roman"/>
          <w:sz w:val="28"/>
          <w:szCs w:val="28"/>
        </w:rPr>
        <w:t xml:space="preserve"> мероприяти</w:t>
      </w:r>
      <w:r w:rsidR="00CC4B1B">
        <w:rPr>
          <w:rFonts w:ascii="Times New Roman" w:hAnsi="Times New Roman"/>
          <w:sz w:val="28"/>
          <w:szCs w:val="28"/>
        </w:rPr>
        <w:t>й</w:t>
      </w:r>
      <w:r w:rsidR="00396763" w:rsidRPr="00873A2F">
        <w:rPr>
          <w:rFonts w:ascii="Times New Roman" w:hAnsi="Times New Roman"/>
          <w:sz w:val="28"/>
          <w:szCs w:val="28"/>
        </w:rPr>
        <w:t xml:space="preserve"> </w:t>
      </w:r>
      <w:r w:rsidR="00774DEB" w:rsidRPr="00774DEB">
        <w:rPr>
          <w:rFonts w:ascii="Times New Roman" w:hAnsi="Times New Roman"/>
          <w:sz w:val="28"/>
          <w:szCs w:val="28"/>
        </w:rPr>
        <w:t>в одном из муниципальных образований</w:t>
      </w:r>
      <w:r w:rsidR="00774DEB">
        <w:rPr>
          <w:rFonts w:ascii="Times New Roman" w:hAnsi="Times New Roman"/>
          <w:sz w:val="28"/>
          <w:szCs w:val="28"/>
        </w:rPr>
        <w:t xml:space="preserve"> </w:t>
      </w:r>
      <w:r w:rsidR="00396763" w:rsidRPr="00873A2F">
        <w:rPr>
          <w:rFonts w:ascii="Times New Roman" w:hAnsi="Times New Roman"/>
          <w:sz w:val="28"/>
          <w:szCs w:val="28"/>
        </w:rPr>
        <w:t>осуществлена проверка соблюдени</w:t>
      </w:r>
      <w:r w:rsidR="00561E46" w:rsidRPr="00873A2F">
        <w:rPr>
          <w:rFonts w:ascii="Times New Roman" w:hAnsi="Times New Roman"/>
          <w:sz w:val="28"/>
          <w:szCs w:val="28"/>
        </w:rPr>
        <w:t xml:space="preserve">я </w:t>
      </w:r>
      <w:r w:rsidR="00396763" w:rsidRPr="00873A2F">
        <w:rPr>
          <w:rFonts w:ascii="Times New Roman" w:hAnsi="Times New Roman"/>
          <w:sz w:val="28"/>
          <w:szCs w:val="28"/>
        </w:rPr>
        <w:t>порядка предоставления муниципальным образованием средств субсидий, полученных из бюджета Тульской области, бюджетным учреждениям</w:t>
      </w:r>
      <w:r w:rsidR="00561E46" w:rsidRPr="00873A2F">
        <w:rPr>
          <w:rFonts w:ascii="Times New Roman" w:hAnsi="Times New Roman"/>
          <w:sz w:val="28"/>
          <w:szCs w:val="28"/>
        </w:rPr>
        <w:t>.</w:t>
      </w:r>
      <w:r w:rsidR="00774DEB">
        <w:rPr>
          <w:rFonts w:ascii="Times New Roman" w:hAnsi="Times New Roman"/>
          <w:sz w:val="28"/>
          <w:szCs w:val="28"/>
        </w:rPr>
        <w:t xml:space="preserve"> По результатам проверки установлено:</w:t>
      </w:r>
    </w:p>
    <w:p w:rsidR="0091006A" w:rsidRDefault="00F600C7" w:rsidP="00EB5978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24CB9">
        <w:rPr>
          <w:rFonts w:ascii="Times New Roman" w:hAnsi="Times New Roman"/>
          <w:sz w:val="28"/>
          <w:szCs w:val="28"/>
        </w:rPr>
        <w:t>.1.</w:t>
      </w:r>
      <w:r w:rsidR="00735DEB" w:rsidRPr="00BF74CC">
        <w:rPr>
          <w:rFonts w:ascii="Times New Roman" w:hAnsi="Times New Roman"/>
          <w:sz w:val="28"/>
          <w:szCs w:val="28"/>
        </w:rPr>
        <w:t>Действующий</w:t>
      </w:r>
      <w:r w:rsidR="004D03D3">
        <w:rPr>
          <w:rFonts w:ascii="Times New Roman" w:hAnsi="Times New Roman"/>
          <w:sz w:val="28"/>
          <w:szCs w:val="28"/>
        </w:rPr>
        <w:t xml:space="preserve"> Порядок предоставления субсидий</w:t>
      </w:r>
      <w:r w:rsidR="00735DEB" w:rsidRPr="00BF74CC">
        <w:rPr>
          <w:rFonts w:ascii="Times New Roman" w:hAnsi="Times New Roman"/>
          <w:sz w:val="28"/>
          <w:szCs w:val="28"/>
        </w:rPr>
        <w:t xml:space="preserve"> из бюджета МО </w:t>
      </w:r>
      <w:r>
        <w:rPr>
          <w:rFonts w:ascii="Times New Roman" w:hAnsi="Times New Roman"/>
          <w:sz w:val="28"/>
          <w:szCs w:val="28"/>
        </w:rPr>
        <w:t xml:space="preserve">бюджетным учреждениям </w:t>
      </w:r>
      <w:r w:rsidR="00735DEB" w:rsidRPr="006C58AE">
        <w:rPr>
          <w:rFonts w:ascii="Times New Roman" w:hAnsi="Times New Roman"/>
          <w:sz w:val="28"/>
          <w:szCs w:val="28"/>
        </w:rPr>
        <w:t xml:space="preserve">не соответствует </w:t>
      </w:r>
      <w:r w:rsidR="00735DEB" w:rsidRPr="00BF74CC">
        <w:rPr>
          <w:rFonts w:ascii="Times New Roman" w:hAnsi="Times New Roman"/>
          <w:sz w:val="28"/>
          <w:szCs w:val="28"/>
        </w:rPr>
        <w:t xml:space="preserve">Общим требованиям, установленным Правительством Российской Федерации, что является нарушением </w:t>
      </w:r>
      <w:r w:rsidR="00735DEB" w:rsidRPr="00BF74CC">
        <w:rPr>
          <w:rFonts w:ascii="Times New Roman" w:hAnsi="Times New Roman"/>
          <w:iCs/>
          <w:sz w:val="28"/>
          <w:szCs w:val="28"/>
        </w:rPr>
        <w:t xml:space="preserve">статьи 78.1 </w:t>
      </w:r>
      <w:r w:rsidR="00735DEB" w:rsidRPr="00BF74CC">
        <w:rPr>
          <w:rFonts w:ascii="Times New Roman" w:hAnsi="Times New Roman"/>
          <w:sz w:val="28"/>
          <w:szCs w:val="28"/>
        </w:rPr>
        <w:t>БК РФ. Кроме того, документ содержи</w:t>
      </w:r>
      <w:r w:rsidR="00D255BD">
        <w:rPr>
          <w:rFonts w:ascii="Times New Roman" w:hAnsi="Times New Roman"/>
          <w:sz w:val="28"/>
          <w:szCs w:val="28"/>
        </w:rPr>
        <w:t>т опечатки различного характера;</w:t>
      </w:r>
    </w:p>
    <w:p w:rsidR="00735DEB" w:rsidRDefault="00F600C7" w:rsidP="00EB5978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24CB9">
        <w:rPr>
          <w:rFonts w:ascii="Times New Roman" w:hAnsi="Times New Roman"/>
          <w:sz w:val="28"/>
          <w:szCs w:val="28"/>
        </w:rPr>
        <w:t>.2.</w:t>
      </w:r>
      <w:r w:rsidR="00735DEB" w:rsidRPr="00BF74CC">
        <w:rPr>
          <w:rFonts w:ascii="Times New Roman" w:hAnsi="Times New Roman"/>
          <w:sz w:val="28"/>
          <w:szCs w:val="28"/>
        </w:rPr>
        <w:t> Отдельные положения Типовой формы</w:t>
      </w:r>
      <w:r w:rsidR="001A0DAA">
        <w:rPr>
          <w:rFonts w:ascii="Times New Roman" w:hAnsi="Times New Roman"/>
          <w:sz w:val="28"/>
          <w:szCs w:val="28"/>
        </w:rPr>
        <w:t xml:space="preserve"> </w:t>
      </w:r>
      <w:r w:rsidR="00DB3FB0">
        <w:rPr>
          <w:rFonts w:ascii="Times New Roman" w:hAnsi="Times New Roman"/>
          <w:sz w:val="28"/>
          <w:szCs w:val="28"/>
        </w:rPr>
        <w:t>с</w:t>
      </w:r>
      <w:r w:rsidR="001A0DAA">
        <w:rPr>
          <w:rFonts w:ascii="Times New Roman" w:hAnsi="Times New Roman"/>
          <w:sz w:val="28"/>
          <w:szCs w:val="28"/>
        </w:rPr>
        <w:t>оглашения</w:t>
      </w:r>
      <w:r>
        <w:rPr>
          <w:rFonts w:ascii="Times New Roman" w:hAnsi="Times New Roman"/>
          <w:sz w:val="28"/>
          <w:szCs w:val="28"/>
        </w:rPr>
        <w:t xml:space="preserve"> на предоставление субсидий </w:t>
      </w:r>
      <w:r w:rsidR="00F02CED">
        <w:rPr>
          <w:rFonts w:ascii="Times New Roman" w:hAnsi="Times New Roman"/>
          <w:sz w:val="28"/>
          <w:szCs w:val="28"/>
        </w:rPr>
        <w:t xml:space="preserve">бюджетным </w:t>
      </w:r>
      <w:r>
        <w:rPr>
          <w:rFonts w:ascii="Times New Roman" w:hAnsi="Times New Roman"/>
          <w:sz w:val="28"/>
          <w:szCs w:val="28"/>
        </w:rPr>
        <w:t>учреждениям</w:t>
      </w:r>
      <w:r w:rsidR="00452458">
        <w:rPr>
          <w:rFonts w:ascii="Times New Roman" w:hAnsi="Times New Roman"/>
          <w:sz w:val="28"/>
          <w:szCs w:val="28"/>
        </w:rPr>
        <w:t xml:space="preserve"> </w:t>
      </w:r>
      <w:r w:rsidR="00735DEB" w:rsidRPr="00BF74CC">
        <w:rPr>
          <w:rFonts w:ascii="Times New Roman" w:hAnsi="Times New Roman"/>
          <w:sz w:val="28"/>
          <w:szCs w:val="28"/>
        </w:rPr>
        <w:t xml:space="preserve">не соответствуют </w:t>
      </w:r>
      <w:r w:rsidR="00735DEB">
        <w:rPr>
          <w:rFonts w:ascii="Times New Roman" w:hAnsi="Times New Roman"/>
          <w:sz w:val="28"/>
          <w:szCs w:val="28"/>
        </w:rPr>
        <w:t>Порядку предоставления субсиди</w:t>
      </w:r>
      <w:r w:rsidR="00030B5D">
        <w:rPr>
          <w:rFonts w:ascii="Times New Roman" w:hAnsi="Times New Roman"/>
          <w:sz w:val="28"/>
          <w:szCs w:val="28"/>
        </w:rPr>
        <w:t>й</w:t>
      </w:r>
      <w:r w:rsidR="00735DEB">
        <w:rPr>
          <w:rFonts w:ascii="Times New Roman" w:hAnsi="Times New Roman"/>
          <w:sz w:val="28"/>
          <w:szCs w:val="28"/>
        </w:rPr>
        <w:t>, утвержденному нормативным актом муниципального образования</w:t>
      </w:r>
      <w:r w:rsidR="00D255BD">
        <w:rPr>
          <w:rFonts w:ascii="Times New Roman" w:hAnsi="Times New Roman"/>
          <w:sz w:val="28"/>
          <w:szCs w:val="28"/>
        </w:rPr>
        <w:t>;</w:t>
      </w:r>
    </w:p>
    <w:p w:rsidR="00735DEB" w:rsidRPr="00BF74CC" w:rsidRDefault="00F600C7" w:rsidP="00EB597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24CB9">
        <w:rPr>
          <w:rFonts w:ascii="Times New Roman" w:hAnsi="Times New Roman"/>
          <w:sz w:val="28"/>
          <w:szCs w:val="28"/>
        </w:rPr>
        <w:t>.3</w:t>
      </w:r>
      <w:r w:rsidR="000E141E">
        <w:rPr>
          <w:rFonts w:ascii="Times New Roman" w:hAnsi="Times New Roman"/>
          <w:sz w:val="28"/>
          <w:szCs w:val="28"/>
        </w:rPr>
        <w:t>. </w:t>
      </w:r>
      <w:r w:rsidR="00735DEB" w:rsidRPr="00BF74CC">
        <w:rPr>
          <w:rFonts w:ascii="Times New Roman" w:hAnsi="Times New Roman"/>
          <w:sz w:val="28"/>
          <w:szCs w:val="28"/>
        </w:rPr>
        <w:t>Соглашени</w:t>
      </w:r>
      <w:r w:rsidR="000E141E">
        <w:rPr>
          <w:rFonts w:ascii="Times New Roman" w:hAnsi="Times New Roman"/>
          <w:sz w:val="28"/>
          <w:szCs w:val="28"/>
        </w:rPr>
        <w:t>е</w:t>
      </w:r>
      <w:r w:rsidR="000E141E" w:rsidRPr="000E141E">
        <w:rPr>
          <w:rFonts w:ascii="Times New Roman" w:hAnsi="Times New Roman"/>
          <w:sz w:val="28"/>
          <w:szCs w:val="28"/>
        </w:rPr>
        <w:t xml:space="preserve"> </w:t>
      </w:r>
      <w:r w:rsidR="0034088E">
        <w:rPr>
          <w:rFonts w:ascii="Times New Roman" w:hAnsi="Times New Roman"/>
          <w:sz w:val="28"/>
          <w:szCs w:val="28"/>
        </w:rPr>
        <w:t xml:space="preserve">о </w:t>
      </w:r>
      <w:r w:rsidR="000E141E" w:rsidRPr="00BF74CC">
        <w:rPr>
          <w:rFonts w:ascii="Times New Roman" w:hAnsi="Times New Roman"/>
          <w:sz w:val="28"/>
          <w:szCs w:val="28"/>
        </w:rPr>
        <w:t>предоставлени</w:t>
      </w:r>
      <w:r w:rsidR="0034088E">
        <w:rPr>
          <w:rFonts w:ascii="Times New Roman" w:hAnsi="Times New Roman"/>
          <w:sz w:val="28"/>
          <w:szCs w:val="28"/>
        </w:rPr>
        <w:t>и</w:t>
      </w:r>
      <w:r w:rsidR="000E141E" w:rsidRPr="00BF74CC">
        <w:rPr>
          <w:rFonts w:ascii="Times New Roman" w:hAnsi="Times New Roman"/>
          <w:sz w:val="28"/>
          <w:szCs w:val="28"/>
        </w:rPr>
        <w:t xml:space="preserve"> субсидий на иные цели</w:t>
      </w:r>
      <w:r w:rsidR="00735DEB" w:rsidRPr="00BF74CC">
        <w:rPr>
          <w:rFonts w:ascii="Times New Roman" w:hAnsi="Times New Roman"/>
          <w:sz w:val="28"/>
          <w:szCs w:val="28"/>
        </w:rPr>
        <w:t>, заключенно</w:t>
      </w:r>
      <w:r w:rsidR="000E141E">
        <w:rPr>
          <w:rFonts w:ascii="Times New Roman" w:hAnsi="Times New Roman"/>
          <w:sz w:val="28"/>
          <w:szCs w:val="28"/>
        </w:rPr>
        <w:t>е</w:t>
      </w:r>
      <w:r w:rsidR="00735DEB" w:rsidRPr="00BF74CC">
        <w:rPr>
          <w:rFonts w:ascii="Times New Roman" w:hAnsi="Times New Roman"/>
          <w:sz w:val="28"/>
          <w:szCs w:val="28"/>
        </w:rPr>
        <w:t xml:space="preserve"> администрацией МО </w:t>
      </w:r>
      <w:r w:rsidR="000E141E">
        <w:rPr>
          <w:rFonts w:ascii="Times New Roman" w:hAnsi="Times New Roman"/>
          <w:sz w:val="28"/>
          <w:szCs w:val="28"/>
        </w:rPr>
        <w:t>с бюджетным учреждением</w:t>
      </w:r>
      <w:r w:rsidR="0091006A">
        <w:rPr>
          <w:rFonts w:ascii="Times New Roman" w:hAnsi="Times New Roman"/>
          <w:sz w:val="28"/>
          <w:szCs w:val="28"/>
        </w:rPr>
        <w:t xml:space="preserve">, </w:t>
      </w:r>
      <w:r w:rsidR="007D3DC1">
        <w:rPr>
          <w:rFonts w:ascii="Times New Roman" w:hAnsi="Times New Roman"/>
          <w:sz w:val="28"/>
          <w:szCs w:val="28"/>
        </w:rPr>
        <w:t>также содерж</w:t>
      </w:r>
      <w:r w:rsidR="00F02CED">
        <w:rPr>
          <w:rFonts w:ascii="Times New Roman" w:hAnsi="Times New Roman"/>
          <w:sz w:val="28"/>
          <w:szCs w:val="28"/>
        </w:rPr>
        <w:t>ало</w:t>
      </w:r>
      <w:r w:rsidR="007D3DC1">
        <w:rPr>
          <w:rFonts w:ascii="Times New Roman" w:hAnsi="Times New Roman"/>
          <w:sz w:val="28"/>
          <w:szCs w:val="28"/>
        </w:rPr>
        <w:t xml:space="preserve"> </w:t>
      </w:r>
      <w:r w:rsidR="00976F40">
        <w:rPr>
          <w:rFonts w:ascii="Times New Roman" w:hAnsi="Times New Roman"/>
          <w:sz w:val="28"/>
          <w:szCs w:val="28"/>
        </w:rPr>
        <w:t xml:space="preserve">ряд </w:t>
      </w:r>
      <w:r w:rsidR="007D3DC1">
        <w:rPr>
          <w:rFonts w:ascii="Times New Roman" w:hAnsi="Times New Roman"/>
          <w:sz w:val="28"/>
          <w:szCs w:val="28"/>
        </w:rPr>
        <w:t xml:space="preserve">недостатков и </w:t>
      </w:r>
      <w:r w:rsidR="000E141E">
        <w:rPr>
          <w:rFonts w:ascii="Times New Roman" w:hAnsi="Times New Roman"/>
          <w:sz w:val="28"/>
          <w:szCs w:val="28"/>
        </w:rPr>
        <w:t>нарушени</w:t>
      </w:r>
      <w:r w:rsidR="00976F40">
        <w:rPr>
          <w:rFonts w:ascii="Times New Roman" w:hAnsi="Times New Roman"/>
          <w:sz w:val="28"/>
          <w:szCs w:val="28"/>
        </w:rPr>
        <w:t>й</w:t>
      </w:r>
      <w:r w:rsidR="000E141E">
        <w:rPr>
          <w:rFonts w:ascii="Times New Roman" w:hAnsi="Times New Roman"/>
          <w:sz w:val="28"/>
          <w:szCs w:val="28"/>
        </w:rPr>
        <w:t xml:space="preserve"> </w:t>
      </w:r>
      <w:r w:rsidR="00DF34BF" w:rsidRPr="00BF74CC">
        <w:rPr>
          <w:rFonts w:ascii="Times New Roman" w:hAnsi="Times New Roman"/>
          <w:sz w:val="28"/>
          <w:szCs w:val="28"/>
        </w:rPr>
        <w:t>Общих требований,</w:t>
      </w:r>
      <w:r w:rsidR="00DF34BF">
        <w:rPr>
          <w:rFonts w:ascii="Times New Roman" w:hAnsi="Times New Roman"/>
          <w:sz w:val="28"/>
          <w:szCs w:val="28"/>
        </w:rPr>
        <w:t xml:space="preserve"> установленных правительством РФ, Порядка </w:t>
      </w:r>
      <w:r w:rsidR="00DF34BF" w:rsidRPr="00BF74CC">
        <w:rPr>
          <w:rFonts w:ascii="Times New Roman" w:hAnsi="Times New Roman"/>
          <w:sz w:val="28"/>
          <w:szCs w:val="28"/>
        </w:rPr>
        <w:t>предоставления субсиди</w:t>
      </w:r>
      <w:r w:rsidR="00F02CED">
        <w:rPr>
          <w:rFonts w:ascii="Times New Roman" w:hAnsi="Times New Roman"/>
          <w:sz w:val="28"/>
          <w:szCs w:val="28"/>
        </w:rPr>
        <w:t>й</w:t>
      </w:r>
      <w:r w:rsidR="00DF34BF" w:rsidRPr="00BF74CC">
        <w:rPr>
          <w:rFonts w:ascii="Times New Roman" w:hAnsi="Times New Roman"/>
          <w:sz w:val="28"/>
          <w:szCs w:val="28"/>
        </w:rPr>
        <w:t xml:space="preserve"> из бюджета МО</w:t>
      </w:r>
      <w:r w:rsidR="00DF34BF">
        <w:rPr>
          <w:rFonts w:ascii="Times New Roman" w:hAnsi="Times New Roman"/>
          <w:sz w:val="28"/>
          <w:szCs w:val="28"/>
        </w:rPr>
        <w:t xml:space="preserve"> бюджетным учреждениям</w:t>
      </w:r>
      <w:r w:rsidR="00A447B7">
        <w:rPr>
          <w:rFonts w:ascii="Times New Roman" w:hAnsi="Times New Roman"/>
          <w:sz w:val="28"/>
          <w:szCs w:val="28"/>
        </w:rPr>
        <w:t>:</w:t>
      </w:r>
    </w:p>
    <w:p w:rsidR="00735DEB" w:rsidRPr="00BF74CC" w:rsidRDefault="007456C9" w:rsidP="00EB597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735DEB" w:rsidRPr="00BF74CC">
        <w:rPr>
          <w:rFonts w:ascii="Times New Roman" w:hAnsi="Times New Roman"/>
          <w:sz w:val="28"/>
          <w:szCs w:val="28"/>
        </w:rPr>
        <w:t xml:space="preserve"> преамбуле неправильно указана статья БК РФ, в соответствии с которой предоставляются субсидии на иные цели бюджетному учреждению</w:t>
      </w:r>
      <w:r w:rsidR="00D255BD">
        <w:rPr>
          <w:rFonts w:ascii="Times New Roman" w:hAnsi="Times New Roman"/>
          <w:sz w:val="28"/>
          <w:szCs w:val="28"/>
        </w:rPr>
        <w:t>;</w:t>
      </w:r>
    </w:p>
    <w:p w:rsidR="00735DEB" w:rsidRPr="00BF74CC" w:rsidRDefault="007456C9" w:rsidP="00EB597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735DEB" w:rsidRPr="00BF74CC">
        <w:rPr>
          <w:rFonts w:ascii="Times New Roman" w:hAnsi="Times New Roman"/>
          <w:sz w:val="28"/>
          <w:szCs w:val="28"/>
        </w:rPr>
        <w:t xml:space="preserve"> предмете </w:t>
      </w:r>
      <w:r w:rsidR="001578F2">
        <w:rPr>
          <w:rFonts w:ascii="Times New Roman" w:hAnsi="Times New Roman"/>
          <w:sz w:val="28"/>
          <w:szCs w:val="28"/>
        </w:rPr>
        <w:t>с</w:t>
      </w:r>
      <w:r w:rsidR="00735DEB" w:rsidRPr="00BF74CC">
        <w:rPr>
          <w:rFonts w:ascii="Times New Roman" w:hAnsi="Times New Roman"/>
          <w:sz w:val="28"/>
          <w:szCs w:val="28"/>
        </w:rPr>
        <w:t>оглашения не отражены наименования федеральных и региональных проектов, в целях достижения результатов которых данные субсидии были предоставлены</w:t>
      </w:r>
      <w:r w:rsidR="00F4664A">
        <w:rPr>
          <w:rFonts w:ascii="Times New Roman" w:hAnsi="Times New Roman"/>
          <w:sz w:val="28"/>
          <w:szCs w:val="28"/>
        </w:rPr>
        <w:t>;</w:t>
      </w:r>
      <w:r w:rsidR="00735DEB" w:rsidRPr="00BF74CC">
        <w:rPr>
          <w:rFonts w:ascii="Times New Roman" w:hAnsi="Times New Roman"/>
          <w:sz w:val="28"/>
          <w:szCs w:val="28"/>
        </w:rPr>
        <w:t xml:space="preserve"> </w:t>
      </w:r>
    </w:p>
    <w:p w:rsidR="00735DEB" w:rsidRPr="001533DF" w:rsidRDefault="00735DEB" w:rsidP="00EB5978">
      <w:pPr>
        <w:autoSpaceDE w:val="0"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33DF">
        <w:rPr>
          <w:rFonts w:ascii="Times New Roman" w:hAnsi="Times New Roman"/>
          <w:sz w:val="28"/>
          <w:szCs w:val="28"/>
        </w:rPr>
        <w:lastRenderedPageBreak/>
        <w:t>- не предусмотрен ряд положений (</w:t>
      </w:r>
      <w:r w:rsidR="008E676F">
        <w:rPr>
          <w:rFonts w:ascii="Times New Roman" w:hAnsi="Times New Roman"/>
          <w:sz w:val="28"/>
          <w:szCs w:val="28"/>
        </w:rPr>
        <w:t xml:space="preserve">например, </w:t>
      </w:r>
      <w:r w:rsidRPr="001533DF">
        <w:rPr>
          <w:rFonts w:ascii="Times New Roman" w:hAnsi="Times New Roman"/>
          <w:sz w:val="28"/>
          <w:szCs w:val="28"/>
        </w:rPr>
        <w:t>основания и порядок внесения изменений в соглашение, запрет на расторжение соглашения учреждением в одностороннем порядке</w:t>
      </w:r>
      <w:r w:rsidR="008E676F">
        <w:rPr>
          <w:rFonts w:ascii="Times New Roman" w:hAnsi="Times New Roman"/>
          <w:sz w:val="28"/>
          <w:szCs w:val="28"/>
        </w:rPr>
        <w:t xml:space="preserve"> и т.д.</w:t>
      </w:r>
      <w:r w:rsidRPr="001533DF">
        <w:rPr>
          <w:rFonts w:ascii="Times New Roman" w:hAnsi="Times New Roman"/>
          <w:sz w:val="28"/>
          <w:szCs w:val="28"/>
        </w:rPr>
        <w:t xml:space="preserve">); </w:t>
      </w:r>
    </w:p>
    <w:p w:rsidR="00735DEB" w:rsidRPr="00973776" w:rsidRDefault="00735DEB" w:rsidP="00EB597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776">
        <w:rPr>
          <w:rFonts w:ascii="Times New Roman" w:hAnsi="Times New Roman"/>
          <w:sz w:val="28"/>
          <w:szCs w:val="28"/>
        </w:rPr>
        <w:t>- установлены результаты предоставления субсидий, не несоответствующие показателям результативности, установленным соглашениями о предоставлении межбюджетных трансфертов из бюджета Тульской области в рамках федеральных и региональных проектов, государственных программ Тульской области</w:t>
      </w:r>
      <w:r w:rsidR="00973776" w:rsidRPr="00973776">
        <w:rPr>
          <w:rFonts w:ascii="Times New Roman" w:hAnsi="Times New Roman"/>
          <w:sz w:val="28"/>
          <w:szCs w:val="28"/>
        </w:rPr>
        <w:t>;</w:t>
      </w:r>
    </w:p>
    <w:p w:rsidR="00735DEB" w:rsidRDefault="00973776" w:rsidP="00EB59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5974">
        <w:rPr>
          <w:rFonts w:ascii="Times New Roman" w:hAnsi="Times New Roman"/>
          <w:sz w:val="28"/>
          <w:szCs w:val="28"/>
        </w:rPr>
        <w:t xml:space="preserve">установлено, что </w:t>
      </w:r>
      <w:r w:rsidR="00976F40">
        <w:rPr>
          <w:rFonts w:ascii="Times New Roman" w:hAnsi="Times New Roman"/>
          <w:sz w:val="28"/>
          <w:szCs w:val="28"/>
        </w:rPr>
        <w:t>с</w:t>
      </w:r>
      <w:r w:rsidR="00735DEB" w:rsidRPr="00BF74CC">
        <w:rPr>
          <w:rFonts w:ascii="Times New Roman" w:hAnsi="Times New Roman"/>
          <w:sz w:val="28"/>
          <w:szCs w:val="28"/>
        </w:rPr>
        <w:t xml:space="preserve">оглашение </w:t>
      </w:r>
      <w:r w:rsidR="00083404">
        <w:rPr>
          <w:rFonts w:ascii="Times New Roman" w:hAnsi="Times New Roman"/>
          <w:sz w:val="28"/>
          <w:szCs w:val="28"/>
        </w:rPr>
        <w:t>на предоставление субсиди</w:t>
      </w:r>
      <w:r w:rsidR="00393D20">
        <w:rPr>
          <w:rFonts w:ascii="Times New Roman" w:hAnsi="Times New Roman"/>
          <w:sz w:val="28"/>
          <w:szCs w:val="28"/>
        </w:rPr>
        <w:t xml:space="preserve">й в 2023 году </w:t>
      </w:r>
      <w:r w:rsidR="00735DEB" w:rsidRPr="00BF74CC">
        <w:rPr>
          <w:rFonts w:ascii="Times New Roman" w:hAnsi="Times New Roman"/>
          <w:sz w:val="28"/>
          <w:szCs w:val="28"/>
        </w:rPr>
        <w:t>заключ</w:t>
      </w:r>
      <w:r w:rsidR="0066237C">
        <w:rPr>
          <w:rFonts w:ascii="Times New Roman" w:hAnsi="Times New Roman"/>
          <w:sz w:val="28"/>
          <w:szCs w:val="28"/>
        </w:rPr>
        <w:t>ено</w:t>
      </w:r>
      <w:r w:rsidR="00077F30">
        <w:rPr>
          <w:rFonts w:ascii="Times New Roman" w:hAnsi="Times New Roman"/>
          <w:sz w:val="28"/>
          <w:szCs w:val="28"/>
        </w:rPr>
        <w:t xml:space="preserve"> </w:t>
      </w:r>
      <w:r w:rsidR="00735DEB" w:rsidRPr="00BF74CC">
        <w:rPr>
          <w:rFonts w:ascii="Times New Roman" w:hAnsi="Times New Roman"/>
          <w:sz w:val="28"/>
          <w:szCs w:val="28"/>
        </w:rPr>
        <w:t xml:space="preserve">администрацией МО с </w:t>
      </w:r>
      <w:r w:rsidR="00083404">
        <w:rPr>
          <w:rFonts w:ascii="Times New Roman" w:hAnsi="Times New Roman"/>
          <w:sz w:val="28"/>
          <w:szCs w:val="28"/>
        </w:rPr>
        <w:t xml:space="preserve">бюджетным учреждением </w:t>
      </w:r>
      <w:r w:rsidR="00735DEB" w:rsidRPr="00BF74CC">
        <w:rPr>
          <w:rFonts w:ascii="Times New Roman" w:hAnsi="Times New Roman"/>
          <w:sz w:val="28"/>
          <w:szCs w:val="28"/>
        </w:rPr>
        <w:t>при отсутствии доведенных лимитов на указанные цели</w:t>
      </w:r>
      <w:r w:rsidR="00077F30">
        <w:rPr>
          <w:rFonts w:ascii="Times New Roman" w:hAnsi="Times New Roman"/>
          <w:sz w:val="28"/>
          <w:szCs w:val="28"/>
        </w:rPr>
        <w:t>, в нарушение бюджетного законодательства</w:t>
      </w:r>
      <w:r w:rsidR="00735DEB" w:rsidRPr="00BF74CC">
        <w:rPr>
          <w:rFonts w:ascii="Times New Roman" w:hAnsi="Times New Roman"/>
          <w:sz w:val="28"/>
          <w:szCs w:val="28"/>
        </w:rPr>
        <w:t>.</w:t>
      </w:r>
      <w:r w:rsidR="007456C9">
        <w:rPr>
          <w:rFonts w:ascii="Times New Roman" w:hAnsi="Times New Roman"/>
          <w:sz w:val="28"/>
          <w:szCs w:val="28"/>
        </w:rPr>
        <w:t xml:space="preserve"> П</w:t>
      </w:r>
      <w:r w:rsidR="00735DEB" w:rsidRPr="00BF74CC">
        <w:rPr>
          <w:rFonts w:ascii="Times New Roman" w:hAnsi="Times New Roman"/>
          <w:sz w:val="28"/>
          <w:szCs w:val="28"/>
        </w:rPr>
        <w:t xml:space="preserve">ринятие </w:t>
      </w:r>
      <w:hyperlink r:id="rId6" w:history="1">
        <w:r w:rsidR="00735DEB" w:rsidRPr="00BF74CC">
          <w:rPr>
            <w:rFonts w:ascii="Times New Roman" w:hAnsi="Times New Roman"/>
            <w:sz w:val="28"/>
            <w:szCs w:val="28"/>
          </w:rPr>
          <w:t>бюджетных обязательств</w:t>
        </w:r>
      </w:hyperlink>
      <w:r w:rsidR="00735DEB" w:rsidRPr="00BF74CC">
        <w:rPr>
          <w:rFonts w:ascii="Times New Roman" w:hAnsi="Times New Roman"/>
          <w:sz w:val="28"/>
          <w:szCs w:val="28"/>
        </w:rPr>
        <w:t xml:space="preserve"> в отсутствии утвержденных </w:t>
      </w:r>
      <w:hyperlink r:id="rId7" w:history="1">
        <w:r w:rsidR="00735DEB" w:rsidRPr="00BF74CC">
          <w:rPr>
            <w:rFonts w:ascii="Times New Roman" w:hAnsi="Times New Roman"/>
            <w:sz w:val="28"/>
            <w:szCs w:val="28"/>
          </w:rPr>
          <w:t xml:space="preserve"> ассигнований</w:t>
        </w:r>
      </w:hyperlink>
      <w:r w:rsidR="00393D20">
        <w:rPr>
          <w:rFonts w:ascii="Times New Roman" w:hAnsi="Times New Roman"/>
          <w:sz w:val="28"/>
          <w:szCs w:val="28"/>
        </w:rPr>
        <w:t xml:space="preserve"> (</w:t>
      </w:r>
      <w:hyperlink r:id="rId8" w:history="1">
        <w:r w:rsidR="00735DEB" w:rsidRPr="00BF74CC">
          <w:rPr>
            <w:rFonts w:ascii="Times New Roman" w:hAnsi="Times New Roman"/>
            <w:sz w:val="28"/>
            <w:szCs w:val="28"/>
          </w:rPr>
          <w:t>ЛБО</w:t>
        </w:r>
      </w:hyperlink>
      <w:r w:rsidR="00393D20">
        <w:rPr>
          <w:rFonts w:ascii="Times New Roman" w:hAnsi="Times New Roman"/>
          <w:sz w:val="28"/>
          <w:szCs w:val="28"/>
        </w:rPr>
        <w:t>)</w:t>
      </w:r>
      <w:r w:rsidR="00735DEB" w:rsidRPr="00BF74CC">
        <w:rPr>
          <w:rFonts w:ascii="Times New Roman" w:hAnsi="Times New Roman"/>
          <w:sz w:val="28"/>
          <w:szCs w:val="28"/>
        </w:rPr>
        <w:t xml:space="preserve">, является нарушением </w:t>
      </w:r>
      <w:hyperlink r:id="rId9" w:history="1">
        <w:r w:rsidR="00735DEB" w:rsidRPr="00BF74CC">
          <w:rPr>
            <w:rFonts w:ascii="Times New Roman" w:hAnsi="Times New Roman"/>
            <w:sz w:val="28"/>
            <w:szCs w:val="28"/>
          </w:rPr>
          <w:t xml:space="preserve"> стат</w:t>
        </w:r>
        <w:r w:rsidR="007456C9">
          <w:rPr>
            <w:rFonts w:ascii="Times New Roman" w:hAnsi="Times New Roman"/>
            <w:sz w:val="28"/>
            <w:szCs w:val="28"/>
          </w:rPr>
          <w:t>ей</w:t>
        </w:r>
        <w:r w:rsidR="00735DEB" w:rsidRPr="00BF74CC">
          <w:rPr>
            <w:rFonts w:ascii="Times New Roman" w:hAnsi="Times New Roman"/>
            <w:sz w:val="28"/>
            <w:szCs w:val="28"/>
          </w:rPr>
          <w:t xml:space="preserve"> 162</w:t>
        </w:r>
      </w:hyperlink>
      <w:r w:rsidR="00735DEB" w:rsidRPr="00BF74CC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735DEB" w:rsidRPr="00BF74CC">
          <w:rPr>
            <w:rFonts w:ascii="Times New Roman" w:hAnsi="Times New Roman"/>
            <w:sz w:val="28"/>
            <w:szCs w:val="28"/>
          </w:rPr>
          <w:t>219</w:t>
        </w:r>
      </w:hyperlink>
      <w:r w:rsidR="00735DEB" w:rsidRPr="00BF74CC">
        <w:rPr>
          <w:rFonts w:ascii="Times New Roman" w:hAnsi="Times New Roman"/>
          <w:sz w:val="28"/>
          <w:szCs w:val="28"/>
        </w:rPr>
        <w:t xml:space="preserve"> БК РФ и влечет административную ответственность, предусмотренную статьей 15.15.10 КоАП РФ.</w:t>
      </w:r>
      <w:bookmarkStart w:id="0" w:name="_GoBack"/>
      <w:bookmarkEnd w:id="0"/>
    </w:p>
    <w:sectPr w:rsidR="00735DEB" w:rsidSect="00873A2F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C32" w:rsidRDefault="003B5C32" w:rsidP="0019127C">
      <w:pPr>
        <w:spacing w:after="0" w:line="240" w:lineRule="auto"/>
      </w:pPr>
      <w:r>
        <w:separator/>
      </w:r>
    </w:p>
  </w:endnote>
  <w:endnote w:type="continuationSeparator" w:id="0">
    <w:p w:rsidR="003B5C32" w:rsidRDefault="003B5C32" w:rsidP="0019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C32" w:rsidRDefault="003B5C32" w:rsidP="0019127C">
      <w:pPr>
        <w:spacing w:after="0" w:line="240" w:lineRule="auto"/>
      </w:pPr>
      <w:r>
        <w:separator/>
      </w:r>
    </w:p>
  </w:footnote>
  <w:footnote w:type="continuationSeparator" w:id="0">
    <w:p w:rsidR="003B5C32" w:rsidRDefault="003B5C32" w:rsidP="00191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629495"/>
      <w:docPartObj>
        <w:docPartGallery w:val="Page Numbers (Top of Page)"/>
        <w:docPartUnique/>
      </w:docPartObj>
    </w:sdtPr>
    <w:sdtEndPr/>
    <w:sdtContent>
      <w:p w:rsidR="00873A2F" w:rsidRDefault="00873A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5BD">
          <w:rPr>
            <w:noProof/>
          </w:rPr>
          <w:t>4</w:t>
        </w:r>
        <w:r>
          <w:fldChar w:fldCharType="end"/>
        </w:r>
      </w:p>
    </w:sdtContent>
  </w:sdt>
  <w:p w:rsidR="00873A2F" w:rsidRDefault="00873A2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EF9"/>
    <w:rsid w:val="000246AC"/>
    <w:rsid w:val="000279A7"/>
    <w:rsid w:val="00030B5D"/>
    <w:rsid w:val="00054470"/>
    <w:rsid w:val="00063500"/>
    <w:rsid w:val="000766BF"/>
    <w:rsid w:val="00077F30"/>
    <w:rsid w:val="00083404"/>
    <w:rsid w:val="0009017B"/>
    <w:rsid w:val="00094314"/>
    <w:rsid w:val="000C450E"/>
    <w:rsid w:val="000C6C26"/>
    <w:rsid w:val="000E141E"/>
    <w:rsid w:val="000F2BB1"/>
    <w:rsid w:val="00107E7A"/>
    <w:rsid w:val="001127E6"/>
    <w:rsid w:val="00131025"/>
    <w:rsid w:val="0013216C"/>
    <w:rsid w:val="001373EE"/>
    <w:rsid w:val="001533DF"/>
    <w:rsid w:val="001578F2"/>
    <w:rsid w:val="001722B3"/>
    <w:rsid w:val="0019127C"/>
    <w:rsid w:val="001A0DAA"/>
    <w:rsid w:val="001D692E"/>
    <w:rsid w:val="001D6B8C"/>
    <w:rsid w:val="001F6DDB"/>
    <w:rsid w:val="00204875"/>
    <w:rsid w:val="00237F22"/>
    <w:rsid w:val="00254561"/>
    <w:rsid w:val="002A3FBC"/>
    <w:rsid w:val="002C039E"/>
    <w:rsid w:val="002D7823"/>
    <w:rsid w:val="002E3340"/>
    <w:rsid w:val="002E3F36"/>
    <w:rsid w:val="002F2A75"/>
    <w:rsid w:val="003078D3"/>
    <w:rsid w:val="0031167B"/>
    <w:rsid w:val="0032626E"/>
    <w:rsid w:val="003320DB"/>
    <w:rsid w:val="00335D6C"/>
    <w:rsid w:val="0034088E"/>
    <w:rsid w:val="00342FCF"/>
    <w:rsid w:val="003709AB"/>
    <w:rsid w:val="0039114B"/>
    <w:rsid w:val="00393D20"/>
    <w:rsid w:val="00396763"/>
    <w:rsid w:val="003B5C32"/>
    <w:rsid w:val="003E2B83"/>
    <w:rsid w:val="003E50A9"/>
    <w:rsid w:val="003E5C53"/>
    <w:rsid w:val="0044193B"/>
    <w:rsid w:val="00452458"/>
    <w:rsid w:val="00463B24"/>
    <w:rsid w:val="00481264"/>
    <w:rsid w:val="004A40E5"/>
    <w:rsid w:val="004C35FB"/>
    <w:rsid w:val="004D03D3"/>
    <w:rsid w:val="00520C74"/>
    <w:rsid w:val="0052540A"/>
    <w:rsid w:val="00530CF5"/>
    <w:rsid w:val="00561E46"/>
    <w:rsid w:val="00571B96"/>
    <w:rsid w:val="0059050C"/>
    <w:rsid w:val="00596FF5"/>
    <w:rsid w:val="00597457"/>
    <w:rsid w:val="005A7795"/>
    <w:rsid w:val="005B1FA6"/>
    <w:rsid w:val="005C0A83"/>
    <w:rsid w:val="005E0706"/>
    <w:rsid w:val="00626363"/>
    <w:rsid w:val="0066237C"/>
    <w:rsid w:val="00695712"/>
    <w:rsid w:val="006B5FD0"/>
    <w:rsid w:val="006B7F7B"/>
    <w:rsid w:val="006C58AE"/>
    <w:rsid w:val="006D1534"/>
    <w:rsid w:val="006D6C19"/>
    <w:rsid w:val="006F497C"/>
    <w:rsid w:val="006F5BBF"/>
    <w:rsid w:val="00710229"/>
    <w:rsid w:val="0073361B"/>
    <w:rsid w:val="00735DEB"/>
    <w:rsid w:val="007456C9"/>
    <w:rsid w:val="00745F21"/>
    <w:rsid w:val="00755A36"/>
    <w:rsid w:val="007615B7"/>
    <w:rsid w:val="007659CC"/>
    <w:rsid w:val="007663D7"/>
    <w:rsid w:val="00773AC3"/>
    <w:rsid w:val="00774DEB"/>
    <w:rsid w:val="007A34CB"/>
    <w:rsid w:val="007C5A10"/>
    <w:rsid w:val="007D3DC1"/>
    <w:rsid w:val="007D53D9"/>
    <w:rsid w:val="007F323C"/>
    <w:rsid w:val="00811DEF"/>
    <w:rsid w:val="00814A48"/>
    <w:rsid w:val="00824CB9"/>
    <w:rsid w:val="008461EE"/>
    <w:rsid w:val="0085536F"/>
    <w:rsid w:val="00873A2F"/>
    <w:rsid w:val="008E051F"/>
    <w:rsid w:val="008E676F"/>
    <w:rsid w:val="008E782B"/>
    <w:rsid w:val="0090028C"/>
    <w:rsid w:val="00903023"/>
    <w:rsid w:val="0090600E"/>
    <w:rsid w:val="0091006A"/>
    <w:rsid w:val="00926D56"/>
    <w:rsid w:val="00932997"/>
    <w:rsid w:val="0094701F"/>
    <w:rsid w:val="00952A5B"/>
    <w:rsid w:val="00971906"/>
    <w:rsid w:val="00973776"/>
    <w:rsid w:val="00976F40"/>
    <w:rsid w:val="0097751A"/>
    <w:rsid w:val="009A68D6"/>
    <w:rsid w:val="009E5CBE"/>
    <w:rsid w:val="009E7A9E"/>
    <w:rsid w:val="009F6736"/>
    <w:rsid w:val="00A05325"/>
    <w:rsid w:val="00A25DA1"/>
    <w:rsid w:val="00A40DE4"/>
    <w:rsid w:val="00A447B7"/>
    <w:rsid w:val="00A96555"/>
    <w:rsid w:val="00AB54F8"/>
    <w:rsid w:val="00AD4721"/>
    <w:rsid w:val="00B009BA"/>
    <w:rsid w:val="00B02701"/>
    <w:rsid w:val="00B10B73"/>
    <w:rsid w:val="00B131F0"/>
    <w:rsid w:val="00B44892"/>
    <w:rsid w:val="00B44C31"/>
    <w:rsid w:val="00B46483"/>
    <w:rsid w:val="00B7346F"/>
    <w:rsid w:val="00BA14C4"/>
    <w:rsid w:val="00BE5C0F"/>
    <w:rsid w:val="00C11927"/>
    <w:rsid w:val="00C15CFD"/>
    <w:rsid w:val="00C330C8"/>
    <w:rsid w:val="00C6218A"/>
    <w:rsid w:val="00C741C6"/>
    <w:rsid w:val="00C957A9"/>
    <w:rsid w:val="00CC4B1B"/>
    <w:rsid w:val="00CF1109"/>
    <w:rsid w:val="00CF4196"/>
    <w:rsid w:val="00D03AF2"/>
    <w:rsid w:val="00D23AC4"/>
    <w:rsid w:val="00D255BD"/>
    <w:rsid w:val="00D25F85"/>
    <w:rsid w:val="00D337A9"/>
    <w:rsid w:val="00D4233F"/>
    <w:rsid w:val="00D632D2"/>
    <w:rsid w:val="00D83B09"/>
    <w:rsid w:val="00D96034"/>
    <w:rsid w:val="00DB3FB0"/>
    <w:rsid w:val="00DC1A2A"/>
    <w:rsid w:val="00DC3C73"/>
    <w:rsid w:val="00DC5840"/>
    <w:rsid w:val="00DF34BF"/>
    <w:rsid w:val="00E2238A"/>
    <w:rsid w:val="00E23EF9"/>
    <w:rsid w:val="00E32604"/>
    <w:rsid w:val="00E328ED"/>
    <w:rsid w:val="00E530E1"/>
    <w:rsid w:val="00E77374"/>
    <w:rsid w:val="00EB5978"/>
    <w:rsid w:val="00EC0B2A"/>
    <w:rsid w:val="00EC5C55"/>
    <w:rsid w:val="00F02CED"/>
    <w:rsid w:val="00F079F0"/>
    <w:rsid w:val="00F23064"/>
    <w:rsid w:val="00F30E4F"/>
    <w:rsid w:val="00F31FE6"/>
    <w:rsid w:val="00F420D4"/>
    <w:rsid w:val="00F45974"/>
    <w:rsid w:val="00F4664A"/>
    <w:rsid w:val="00F600C7"/>
    <w:rsid w:val="00FD21C8"/>
    <w:rsid w:val="00FE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C44B42-4C0E-4178-840D-6648A277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 Знак Знак,Знак Знак, Знак,Знак,Table_Footnote_last,Текст сноски-FN,Oaeno niinee-FN,Oaeno niinee Ciae,F1,Ciae Ciae,Oaeno niinee Ciae Ciae,Oaeno niinee Ciae1,Текст сноски Знак1 Знак,Текст сноски Знак Знак Знак,Текст сноски Знак Знак,Зн,З"/>
    <w:basedOn w:val="a"/>
    <w:link w:val="a4"/>
    <w:uiPriority w:val="99"/>
    <w:qFormat/>
    <w:rsid w:val="0019127C"/>
    <w:pPr>
      <w:widowControl w:val="0"/>
      <w:overflowPunct w:val="0"/>
      <w:adjustRightInd w:val="0"/>
      <w:spacing w:after="240" w:line="275" w:lineRule="auto"/>
    </w:pPr>
    <w:rPr>
      <w:rFonts w:ascii="Calibri" w:eastAsia="Calibri" w:hAnsi="Calibri" w:cs="Times New Roman"/>
      <w:kern w:val="28"/>
      <w:sz w:val="20"/>
      <w:szCs w:val="20"/>
      <w:lang w:val="x-none" w:eastAsia="ru-RU"/>
    </w:rPr>
  </w:style>
  <w:style w:type="character" w:customStyle="1" w:styleId="a4">
    <w:name w:val="Текст сноски Знак"/>
    <w:aliases w:val="Знак Знак Знак Знак,Знак Знак Знак1, Знак Знак,Знак Знак1,Table_Footnote_last Знак,Текст сноски-FN Знак,Oaeno niinee-FN Знак,Oaeno niinee Ciae Знак,F1 Знак,Ciae Ciae Знак,Oaeno niinee Ciae Ciae Знак,Oaeno niinee Ciae1 Знак,Зн Знак"/>
    <w:basedOn w:val="a0"/>
    <w:link w:val="a3"/>
    <w:uiPriority w:val="99"/>
    <w:rsid w:val="0019127C"/>
    <w:rPr>
      <w:rFonts w:ascii="Calibri" w:eastAsia="Calibri" w:hAnsi="Calibri" w:cs="Times New Roman"/>
      <w:kern w:val="28"/>
      <w:sz w:val="20"/>
      <w:szCs w:val="20"/>
      <w:lang w:val="x-none" w:eastAsia="ru-RU"/>
    </w:rPr>
  </w:style>
  <w:style w:type="character" w:styleId="a5">
    <w:name w:val="footnote reference"/>
    <w:aliases w:val="Знак сноски-FN,Ciae niinee-FN,Знак сноски 1,fr,Used by Word for Help footnote symbols,Referencia nota al pie,Ciae niinee 1,Ссылка на сноску 45,Footnote Reference Number,анкета сноска,16 Point,Superscript 6 Point,Footnote Reference_LVL6"/>
    <w:uiPriority w:val="99"/>
    <w:qFormat/>
    <w:rsid w:val="0019127C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710229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773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unhideWhenUsed/>
    <w:rsid w:val="00735DEB"/>
    <w:rPr>
      <w:color w:val="0563C1"/>
      <w:u w:val="single"/>
    </w:rPr>
  </w:style>
  <w:style w:type="paragraph" w:styleId="a8">
    <w:name w:val="header"/>
    <w:basedOn w:val="a"/>
    <w:link w:val="a9"/>
    <w:uiPriority w:val="99"/>
    <w:unhideWhenUsed/>
    <w:rsid w:val="00873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73A2F"/>
  </w:style>
  <w:style w:type="paragraph" w:styleId="aa">
    <w:name w:val="footer"/>
    <w:basedOn w:val="a"/>
    <w:link w:val="ab"/>
    <w:uiPriority w:val="99"/>
    <w:unhideWhenUsed/>
    <w:rsid w:val="00873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73A2F"/>
  </w:style>
  <w:style w:type="paragraph" w:styleId="ac">
    <w:name w:val="Balloon Text"/>
    <w:basedOn w:val="a"/>
    <w:link w:val="ad"/>
    <w:uiPriority w:val="99"/>
    <w:semiHidden/>
    <w:unhideWhenUsed/>
    <w:rsid w:val="007D5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D5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810&amp;dst=309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0810&amp;dst=82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PKBO&amp;n=31884&amp;dst=100009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80810&amp;dst=10297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0810&amp;dst=1036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Калишкина Марина Сергеевна</dc:creator>
  <cp:keywords/>
  <dc:description/>
  <cp:lastModifiedBy>Калишкина Марина Сергеевна</cp:lastModifiedBy>
  <cp:revision>13</cp:revision>
  <cp:lastPrinted>2024-12-13T05:59:00Z</cp:lastPrinted>
  <dcterms:created xsi:type="dcterms:W3CDTF">2024-12-05T06:46:00Z</dcterms:created>
  <dcterms:modified xsi:type="dcterms:W3CDTF">2024-12-20T09:18:00Z</dcterms:modified>
</cp:coreProperties>
</file>